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81"/>
        <w:gridCol w:w="2372"/>
        <w:gridCol w:w="3783"/>
        <w:gridCol w:w="2971"/>
      </w:tblGrid>
      <w:tr w:rsidR="00B06537" w:rsidRPr="00004BD4" w14:paraId="1B07B4E7" w14:textId="77777777" w:rsidTr="005B77E4">
        <w:trPr>
          <w:cantSplit/>
          <w:trHeight w:val="432"/>
          <w:tblHeader/>
          <w:jc w:val="center"/>
        </w:trPr>
        <w:tc>
          <w:tcPr>
            <w:tcW w:w="10807" w:type="dxa"/>
            <w:gridSpan w:val="4"/>
            <w:tcBorders>
              <w:bottom w:val="single" w:sz="2" w:space="0" w:color="auto"/>
            </w:tcBorders>
            <w:vAlign w:val="center"/>
          </w:tcPr>
          <w:p w14:paraId="0143A46E" w14:textId="484574EA" w:rsidR="00B06537" w:rsidRPr="00004BD4" w:rsidRDefault="00B06537" w:rsidP="0085650B">
            <w:pPr>
              <w:pStyle w:val="Heading1"/>
              <w:spacing w:before="40" w:after="40"/>
              <w:rPr>
                <w:lang w:val="es-EC"/>
              </w:rPr>
            </w:pPr>
            <w:bookmarkStart w:id="0" w:name="_Toc522790333"/>
            <w:bookmarkStart w:id="1" w:name="_Toc90981377"/>
            <w:bookmarkStart w:id="2" w:name="_Toc93492085"/>
            <w:bookmarkStart w:id="3" w:name="_Toc114213642"/>
            <w:r w:rsidRPr="00004BD4">
              <w:rPr>
                <w:sz w:val="28"/>
                <w:szCs w:val="24"/>
                <w:lang w:val="es-EC"/>
              </w:rPr>
              <w:t>OHP 08: Afirmación de cumplimiento del Reglamento (UE) 2018/848</w:t>
            </w:r>
            <w:bookmarkEnd w:id="0"/>
            <w:bookmarkEnd w:id="1"/>
            <w:bookmarkEnd w:id="2"/>
            <w:bookmarkEnd w:id="3"/>
          </w:p>
        </w:tc>
      </w:tr>
      <w:tr w:rsidR="00B06537" w:rsidRPr="00004BD4" w14:paraId="396A7C86" w14:textId="77777777" w:rsidTr="005B77E4">
        <w:trPr>
          <w:cantSplit/>
          <w:trHeight w:val="227"/>
          <w:jc w:val="center"/>
        </w:trPr>
        <w:tc>
          <w:tcPr>
            <w:tcW w:w="108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A6C9" w14:textId="5B41BA92" w:rsidR="00E92CCF" w:rsidRPr="00004BD4" w:rsidRDefault="000A49E9" w:rsidP="0085650B">
            <w:pPr>
              <w:spacing w:before="40" w:after="40" w:line="240" w:lineRule="auto"/>
              <w:jc w:val="both"/>
              <w:rPr>
                <w:b/>
                <w:bCs/>
                <w:i/>
                <w:iCs/>
                <w:sz w:val="24"/>
                <w:szCs w:val="24"/>
                <w:lang w:val="es-EC"/>
              </w:rPr>
            </w:pPr>
            <w:bookmarkStart w:id="4" w:name="_Hlk113447180"/>
            <w:r w:rsidRPr="00004BD4">
              <w:rPr>
                <w:b/>
                <w:bCs/>
                <w:i/>
                <w:iCs/>
                <w:sz w:val="24"/>
                <w:szCs w:val="24"/>
                <w:lang w:val="es-EC"/>
              </w:rPr>
              <w:t xml:space="preserve">Complete esta sección si su operación (a) está ubicada </w:t>
            </w:r>
            <w:r w:rsidRPr="00004BD4">
              <w:rPr>
                <w:b/>
                <w:bCs/>
                <w:i/>
                <w:iCs/>
                <w:sz w:val="24"/>
                <w:szCs w:val="24"/>
                <w:u w:val="single"/>
                <w:lang w:val="es-EC"/>
              </w:rPr>
              <w:t>fuera</w:t>
            </w:r>
            <w:r w:rsidRPr="00004BD4">
              <w:rPr>
                <w:b/>
                <w:bCs/>
                <w:i/>
                <w:iCs/>
                <w:sz w:val="24"/>
                <w:szCs w:val="24"/>
                <w:lang w:val="es-EC"/>
              </w:rPr>
              <w:t xml:space="preserve"> de los EE. UU. y Canadá y planea exportar productos orgánicos a la UE o (b) su operación produce productos orgánicos fuera del alcance del acuerdo de equivalencia para su norma nacional relevante. </w:t>
            </w:r>
          </w:p>
          <w:p w14:paraId="11B3CA74" w14:textId="62CD05F1" w:rsidR="00B06537" w:rsidRPr="00004BD4" w:rsidRDefault="00CD4868" w:rsidP="0085650B">
            <w:pPr>
              <w:spacing w:before="40" w:after="40" w:line="240" w:lineRule="auto"/>
              <w:jc w:val="both"/>
              <w:rPr>
                <w:bCs/>
                <w:i/>
                <w:iCs/>
                <w:sz w:val="24"/>
                <w:szCs w:val="24"/>
                <w:lang w:val="es-EC"/>
              </w:rPr>
            </w:pPr>
            <w:r w:rsidRPr="00004BD4">
              <w:rPr>
                <w:bCs/>
                <w:i/>
                <w:iCs/>
                <w:sz w:val="24"/>
                <w:szCs w:val="24"/>
                <w:lang w:val="es-EC"/>
              </w:rPr>
              <w:t xml:space="preserve">QCS está reconocido por la Unión Europea en el Reglamento (UE) 2021/2325 y, de conformidad con el Reglamento (UE) 2018/848, como organismo de control con requisitos equivalentes de producción y certificación </w:t>
            </w:r>
            <w:r w:rsidR="004223C6">
              <w:rPr>
                <w:bCs/>
                <w:i/>
                <w:iCs/>
                <w:sz w:val="24"/>
                <w:szCs w:val="24"/>
                <w:lang w:val="es-EC"/>
              </w:rPr>
              <w:t>orgánica</w:t>
            </w:r>
            <w:r w:rsidRPr="00004BD4">
              <w:rPr>
                <w:bCs/>
                <w:i/>
                <w:iCs/>
                <w:sz w:val="24"/>
                <w:szCs w:val="24"/>
                <w:lang w:val="es-EC"/>
              </w:rPr>
              <w:t xml:space="preserve"> de la UE a efectos de importación de productos </w:t>
            </w:r>
            <w:r w:rsidR="008A021A">
              <w:rPr>
                <w:bCs/>
                <w:i/>
                <w:iCs/>
                <w:sz w:val="24"/>
                <w:szCs w:val="24"/>
                <w:lang w:val="es-EC"/>
              </w:rPr>
              <w:t>orgánicos</w:t>
            </w:r>
            <w:r w:rsidRPr="00004BD4">
              <w:rPr>
                <w:bCs/>
                <w:i/>
                <w:iCs/>
                <w:sz w:val="24"/>
                <w:szCs w:val="24"/>
                <w:lang w:val="es-EC"/>
              </w:rPr>
              <w:t xml:space="preserve"> en la Unión. Todas las exportaciones a la UE requieren un Certificado de Inspección emitido a través de TRACES antes de la salida del envío desde el país de origen. </w:t>
            </w:r>
          </w:p>
        </w:tc>
      </w:tr>
      <w:bookmarkEnd w:id="4"/>
      <w:tr w:rsidR="00B06537" w:rsidRPr="000F2E58" w14:paraId="39F41708" w14:textId="77777777" w:rsidTr="005B77E4">
        <w:trPr>
          <w:cantSplit/>
          <w:trHeight w:val="227"/>
          <w:jc w:val="center"/>
        </w:trPr>
        <w:tc>
          <w:tcPr>
            <w:tcW w:w="10807" w:type="dxa"/>
            <w:gridSpan w:val="4"/>
            <w:tcBorders>
              <w:top w:val="single" w:sz="2" w:space="0" w:color="auto"/>
            </w:tcBorders>
          </w:tcPr>
          <w:p w14:paraId="45380199" w14:textId="1994BD56" w:rsidR="00B06537" w:rsidRPr="005B77E4" w:rsidRDefault="00F80A4D" w:rsidP="0085650B">
            <w:pPr>
              <w:pStyle w:val="ListParagraph"/>
              <w:numPr>
                <w:ilvl w:val="0"/>
                <w:numId w:val="61"/>
              </w:numPr>
              <w:spacing w:before="40" w:after="40"/>
              <w:ind w:left="360"/>
              <w:rPr>
                <w:rFonts w:ascii="Arial Narrow" w:hAnsi="Arial Narrow" w:cs="Arial"/>
                <w:b/>
              </w:rPr>
            </w:pPr>
            <w:r w:rsidRPr="00B244FA">
              <w:rPr>
                <w:rFonts w:ascii="Arial Narrow" w:hAnsi="Arial Narrow" w:cs="Arial"/>
                <w:b/>
              </w:rPr>
              <w:t>VERIFICACIÓN DEL PRODUCTO</w:t>
            </w:r>
          </w:p>
          <w:p w14:paraId="27BCBF8F" w14:textId="016AB9F9" w:rsidR="00B06537" w:rsidRPr="00004BD4" w:rsidRDefault="00B06537" w:rsidP="0085650B">
            <w:pPr>
              <w:spacing w:after="40" w:line="240" w:lineRule="auto"/>
              <w:rPr>
                <w:rFonts w:cs="Arial"/>
                <w:sz w:val="22"/>
                <w:lang w:val="es-EC"/>
              </w:rPr>
            </w:pPr>
            <w:r w:rsidRPr="00004BD4">
              <w:rPr>
                <w:rFonts w:cs="Arial"/>
                <w:sz w:val="22"/>
                <w:lang w:val="es-EC"/>
              </w:rPr>
              <w:t xml:space="preserve">Enumere los productos </w:t>
            </w:r>
            <w:r w:rsidR="000F2E58">
              <w:rPr>
                <w:rFonts w:cs="Arial"/>
                <w:sz w:val="22"/>
                <w:lang w:val="es-EC"/>
              </w:rPr>
              <w:t>orgánicos</w:t>
            </w:r>
            <w:r w:rsidR="000F2E58" w:rsidRPr="00004BD4">
              <w:rPr>
                <w:rFonts w:cs="Arial"/>
                <w:sz w:val="22"/>
                <w:lang w:val="es-EC"/>
              </w:rPr>
              <w:t xml:space="preserve"> </w:t>
            </w:r>
            <w:r w:rsidRPr="00004BD4">
              <w:rPr>
                <w:rFonts w:cs="Arial"/>
                <w:sz w:val="22"/>
                <w:lang w:val="es-EC"/>
              </w:rPr>
              <w:t>que tiene previsto exportar a la UE: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54"/>
              <w:gridCol w:w="1876"/>
              <w:gridCol w:w="1503"/>
              <w:gridCol w:w="1770"/>
              <w:gridCol w:w="1832"/>
              <w:gridCol w:w="1832"/>
            </w:tblGrid>
            <w:tr w:rsidR="002A0FC2" w:rsidRPr="00004BD4" w14:paraId="2FF41655" w14:textId="77777777" w:rsidTr="00C60E20">
              <w:tc>
                <w:tcPr>
                  <w:tcW w:w="1754" w:type="dxa"/>
                </w:tcPr>
                <w:p w14:paraId="54F1377C" w14:textId="6DEFCB67" w:rsidR="002A0FC2" w:rsidRDefault="002A0FC2" w:rsidP="00980457">
                  <w:pPr>
                    <w:spacing w:after="40" w:line="240" w:lineRule="auto"/>
                  </w:pPr>
                  <w:r w:rsidRPr="003F4065">
                    <w:rPr>
                      <w:b/>
                      <w:sz w:val="22"/>
                    </w:rPr>
                    <w:t xml:space="preserve">Nombre del </w:t>
                  </w:r>
                  <w:proofErr w:type="spellStart"/>
                  <w:r w:rsidRPr="003F4065">
                    <w:rPr>
                      <w:b/>
                      <w:sz w:val="22"/>
                    </w:rPr>
                    <w:t>producto</w:t>
                  </w:r>
                  <w:proofErr w:type="spellEnd"/>
                </w:p>
              </w:tc>
              <w:tc>
                <w:tcPr>
                  <w:tcW w:w="1876" w:type="dxa"/>
                </w:tcPr>
                <w:p w14:paraId="44EA6145" w14:textId="727AF5AA" w:rsidR="002A0FC2" w:rsidRPr="00004BD4" w:rsidRDefault="002A0FC2" w:rsidP="00980457">
                  <w:pPr>
                    <w:spacing w:after="40" w:line="240" w:lineRule="auto"/>
                    <w:rPr>
                      <w:lang w:val="es-EC"/>
                    </w:rPr>
                  </w:pPr>
                  <w:r w:rsidRPr="00004BD4">
                    <w:rPr>
                      <w:b/>
                      <w:sz w:val="22"/>
                      <w:lang w:val="es-EC"/>
                    </w:rPr>
                    <w:t>Nombre de la marca/marca de identificación</w:t>
                  </w:r>
                </w:p>
              </w:tc>
              <w:tc>
                <w:tcPr>
                  <w:tcW w:w="1503" w:type="dxa"/>
                </w:tcPr>
                <w:p w14:paraId="45B13C47" w14:textId="729C4D98" w:rsidR="002A0FC2" w:rsidRPr="00BC69E3" w:rsidRDefault="002A0FC2" w:rsidP="00980457">
                  <w:pPr>
                    <w:spacing w:after="40" w:line="240" w:lineRule="auto"/>
                    <w:rPr>
                      <w:b/>
                      <w:bCs/>
                      <w:sz w:val="22"/>
                      <w:szCs w:val="24"/>
                    </w:rPr>
                  </w:pPr>
                  <w:r w:rsidRPr="002A0FC2">
                    <w:rPr>
                      <w:b/>
                      <w:bCs/>
                      <w:sz w:val="22"/>
                      <w:szCs w:val="24"/>
                    </w:rPr>
                    <w:t xml:space="preserve">Código CN del </w:t>
                  </w:r>
                  <w:proofErr w:type="spellStart"/>
                  <w:r w:rsidRPr="002A0FC2">
                    <w:rPr>
                      <w:b/>
                      <w:bCs/>
                      <w:sz w:val="22"/>
                      <w:szCs w:val="24"/>
                    </w:rPr>
                    <w:t>producto</w:t>
                  </w:r>
                  <w:proofErr w:type="spellEnd"/>
                </w:p>
              </w:tc>
              <w:tc>
                <w:tcPr>
                  <w:tcW w:w="1770" w:type="dxa"/>
                </w:tcPr>
                <w:p w14:paraId="6EA26A02" w14:textId="043D7B56" w:rsidR="002A0FC2" w:rsidRPr="00BC69E3" w:rsidRDefault="002A0FC2" w:rsidP="00980457">
                  <w:pPr>
                    <w:spacing w:after="40" w:line="240" w:lineRule="auto"/>
                    <w:rPr>
                      <w:b/>
                      <w:bCs/>
                      <w:sz w:val="22"/>
                      <w:szCs w:val="24"/>
                    </w:rPr>
                  </w:pPr>
                  <w:proofErr w:type="spellStart"/>
                  <w:r w:rsidRPr="00BC69E3">
                    <w:rPr>
                      <w:b/>
                      <w:bCs/>
                      <w:sz w:val="22"/>
                      <w:szCs w:val="24"/>
                    </w:rPr>
                    <w:t>Categoría</w:t>
                  </w:r>
                  <w:proofErr w:type="spellEnd"/>
                  <w:r w:rsidRPr="00BC69E3">
                    <w:rPr>
                      <w:b/>
                      <w:bCs/>
                      <w:sz w:val="22"/>
                      <w:szCs w:val="24"/>
                    </w:rPr>
                    <w:t xml:space="preserve"> de </w:t>
                  </w:r>
                  <w:proofErr w:type="spellStart"/>
                  <w:r w:rsidRPr="00BC69E3">
                    <w:rPr>
                      <w:b/>
                      <w:bCs/>
                      <w:sz w:val="22"/>
                      <w:szCs w:val="24"/>
                    </w:rPr>
                    <w:t>producto</w:t>
                  </w:r>
                  <w:proofErr w:type="spellEnd"/>
                </w:p>
              </w:tc>
              <w:tc>
                <w:tcPr>
                  <w:tcW w:w="1832" w:type="dxa"/>
                </w:tcPr>
                <w:p w14:paraId="67C9B5AD" w14:textId="4407DED7" w:rsidR="002A0FC2" w:rsidRPr="00004BD4" w:rsidRDefault="002A0FC2" w:rsidP="00980457">
                  <w:pPr>
                    <w:spacing w:after="40" w:line="240" w:lineRule="auto"/>
                    <w:rPr>
                      <w:sz w:val="22"/>
                      <w:szCs w:val="24"/>
                      <w:lang w:val="es-EC"/>
                    </w:rPr>
                  </w:pPr>
                  <w:r w:rsidRPr="00004BD4">
                    <w:rPr>
                      <w:b/>
                      <w:sz w:val="22"/>
                      <w:szCs w:val="24"/>
                      <w:lang w:val="es-EC"/>
                    </w:rPr>
                    <w:t>Monto proyectado destinado a la exportación</w:t>
                  </w:r>
                </w:p>
              </w:tc>
              <w:tc>
                <w:tcPr>
                  <w:tcW w:w="1832" w:type="dxa"/>
                </w:tcPr>
                <w:p w14:paraId="404B9DDE" w14:textId="00AC79CA" w:rsidR="002A0FC2" w:rsidRPr="00004BD4" w:rsidRDefault="002A0FC2" w:rsidP="00980457">
                  <w:pPr>
                    <w:spacing w:after="40" w:line="240" w:lineRule="auto"/>
                    <w:rPr>
                      <w:sz w:val="22"/>
                      <w:szCs w:val="24"/>
                      <w:lang w:val="es-EC"/>
                    </w:rPr>
                  </w:pPr>
                  <w:r w:rsidRPr="00004BD4">
                    <w:rPr>
                      <w:b/>
                      <w:sz w:val="22"/>
                      <w:szCs w:val="24"/>
                      <w:lang w:val="es-EC"/>
                    </w:rPr>
                    <w:t>Etiqueta(s) utilizada(s) en los productos destinados a la exportación</w:t>
                  </w:r>
                </w:p>
              </w:tc>
            </w:tr>
            <w:tr w:rsidR="002A0FC2" w:rsidRPr="00004BD4" w14:paraId="2F6AD9EB" w14:textId="77777777" w:rsidTr="00C60E20">
              <w:tc>
                <w:tcPr>
                  <w:tcW w:w="1754" w:type="dxa"/>
                </w:tcPr>
                <w:p w14:paraId="420975B3" w14:textId="531216F6" w:rsidR="002A0FC2" w:rsidRDefault="002A0FC2" w:rsidP="00BC69E3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7FF51E0E" w14:textId="6EDDC361" w:rsidR="002A0FC2" w:rsidRDefault="002A0FC2" w:rsidP="00BC69E3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3C1F80DC" w14:textId="4717C662" w:rsidR="002A0FC2" w:rsidRPr="00F13B79" w:rsidRDefault="002A0FC2" w:rsidP="00BC69E3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798EEA9B" w14:textId="4ACD2C0B" w:rsidR="002A0FC2" w:rsidRDefault="002A0FC2" w:rsidP="00BC69E3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7ACB2F52" w14:textId="54A38C6E" w:rsidR="002A0FC2" w:rsidRDefault="002A0FC2" w:rsidP="00BC69E3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5FE35619" w14:textId="766D413F" w:rsidR="002A0FC2" w:rsidRPr="00004BD4" w:rsidRDefault="002A0FC2" w:rsidP="00BC69E3">
                  <w:pPr>
                    <w:spacing w:after="40" w:line="240" w:lineRule="auto"/>
                    <w:rPr>
                      <w:lang w:val="es-EC"/>
                    </w:rPr>
                  </w:pPr>
                  <w:r w:rsidRPr="00F645F8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04BD4">
                    <w:rPr>
                      <w:lang w:val="es-EC"/>
                    </w:rPr>
                    <w:instrText xml:space="preserve"> FORMCHECKBOX </w:instrText>
                  </w:r>
                  <w:r w:rsidRPr="00F645F8">
                    <w:fldChar w:fldCharType="separate"/>
                  </w:r>
                  <w:r w:rsidRPr="00F645F8">
                    <w:fldChar w:fldCharType="end"/>
                  </w:r>
                  <w:r w:rsidRPr="00004BD4">
                    <w:rPr>
                      <w:lang w:val="es-EC"/>
                    </w:rPr>
                    <w:t xml:space="preserve"> Venta al por menor   </w:t>
                  </w:r>
                  <w:r w:rsidRPr="00F645F8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04BD4">
                    <w:rPr>
                      <w:lang w:val="es-EC"/>
                    </w:rPr>
                    <w:instrText xml:space="preserve"> FORMCHECKBOX </w:instrText>
                  </w:r>
                  <w:r w:rsidRPr="00F645F8">
                    <w:fldChar w:fldCharType="separate"/>
                  </w:r>
                  <w:r w:rsidRPr="00F645F8">
                    <w:fldChar w:fldCharType="end"/>
                  </w:r>
                  <w:r w:rsidRPr="00004BD4">
                    <w:rPr>
                      <w:lang w:val="es-EC"/>
                    </w:rPr>
                    <w:t xml:space="preserve"> </w:t>
                  </w:r>
                  <w:r>
                    <w:rPr>
                      <w:lang w:val="es-EC"/>
                    </w:rPr>
                    <w:t>Al por mayor</w:t>
                  </w:r>
                </w:p>
              </w:tc>
            </w:tr>
            <w:tr w:rsidR="002A0FC2" w:rsidRPr="00004BD4" w14:paraId="0FBEAB58" w14:textId="77777777" w:rsidTr="00C60E20">
              <w:tc>
                <w:tcPr>
                  <w:tcW w:w="1754" w:type="dxa"/>
                </w:tcPr>
                <w:p w14:paraId="3136E83C" w14:textId="7807CC5B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227813CD" w14:textId="4C9D4145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07380E62" w14:textId="6CF648B3" w:rsidR="002A0FC2" w:rsidRPr="00F13B79" w:rsidRDefault="002A0FC2" w:rsidP="008F41BC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739C5651" w14:textId="5055D0CC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4FA86021" w14:textId="214F3925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097CB1D3" w14:textId="632771D4" w:rsidR="002A0FC2" w:rsidRPr="00004BD4" w:rsidRDefault="002A0FC2" w:rsidP="008F41BC">
                  <w:pPr>
                    <w:spacing w:after="40" w:line="240" w:lineRule="auto"/>
                    <w:rPr>
                      <w:lang w:val="es-EC"/>
                    </w:rPr>
                  </w:pP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Venta al por menor   </w:t>
                  </w: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2A0FC2" w:rsidRPr="00004BD4" w14:paraId="6D16BBB8" w14:textId="77777777" w:rsidTr="00C60E20">
              <w:tc>
                <w:tcPr>
                  <w:tcW w:w="1754" w:type="dxa"/>
                </w:tcPr>
                <w:p w14:paraId="20C01195" w14:textId="5E37BBF6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036F46F7" w14:textId="47DDD699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29D6B9DC" w14:textId="3099E21F" w:rsidR="002A0FC2" w:rsidRPr="00F13B79" w:rsidRDefault="002A0FC2" w:rsidP="008F41BC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5F02304B" w14:textId="6FB91139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7203A0C8" w14:textId="77500A78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103C1C4F" w14:textId="62B7161A" w:rsidR="002A0FC2" w:rsidRPr="00004BD4" w:rsidRDefault="002A0FC2" w:rsidP="008F41BC">
                  <w:pPr>
                    <w:spacing w:after="40" w:line="240" w:lineRule="auto"/>
                    <w:rPr>
                      <w:lang w:val="es-EC"/>
                    </w:rPr>
                  </w:pP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Venta al por menor   </w:t>
                  </w: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2A0FC2" w:rsidRPr="00004BD4" w14:paraId="38FFA1B9" w14:textId="77777777" w:rsidTr="00C60E20">
              <w:tc>
                <w:tcPr>
                  <w:tcW w:w="1754" w:type="dxa"/>
                </w:tcPr>
                <w:p w14:paraId="1C2C6474" w14:textId="1B32C4C8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6E166B1D" w14:textId="247E7FF4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25E162B8" w14:textId="1F9768CB" w:rsidR="002A0FC2" w:rsidRPr="00F13B79" w:rsidRDefault="002A0FC2" w:rsidP="008F41BC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6D18217B" w14:textId="2C1E6A51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51C965E4" w14:textId="54AE891D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3656BF8F" w14:textId="1A628649" w:rsidR="002A0FC2" w:rsidRPr="00004BD4" w:rsidRDefault="002A0FC2" w:rsidP="008F41BC">
                  <w:pPr>
                    <w:spacing w:after="40" w:line="240" w:lineRule="auto"/>
                    <w:rPr>
                      <w:lang w:val="es-EC"/>
                    </w:rPr>
                  </w:pP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Venta al por menor   </w:t>
                  </w: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2A0FC2" w:rsidRPr="000F2E58" w14:paraId="7DB20348" w14:textId="77777777" w:rsidTr="00C60E20">
              <w:tc>
                <w:tcPr>
                  <w:tcW w:w="1754" w:type="dxa"/>
                </w:tcPr>
                <w:p w14:paraId="41EC08B4" w14:textId="05B3DC2A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1716BAB5" w14:textId="23FF7B59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54C109A0" w14:textId="365AADEE" w:rsidR="002A0FC2" w:rsidRPr="00F13B79" w:rsidRDefault="002A0FC2" w:rsidP="008F41BC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5E057902" w14:textId="6B7A7AAC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130037F7" w14:textId="46CF108D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0A6FCA56" w14:textId="111EFF19" w:rsidR="002A0FC2" w:rsidRPr="000F2E58" w:rsidRDefault="002A0FC2" w:rsidP="008F41BC">
                  <w:pPr>
                    <w:spacing w:after="40" w:line="240" w:lineRule="auto"/>
                    <w:rPr>
                      <w:lang w:val="es-EC"/>
                    </w:rPr>
                  </w:pP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Venta al por menor   </w:t>
                  </w: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2A0FC2" w:rsidRPr="000F2E58" w14:paraId="0E153255" w14:textId="77777777" w:rsidTr="00C60E20">
              <w:tc>
                <w:tcPr>
                  <w:tcW w:w="1754" w:type="dxa"/>
                </w:tcPr>
                <w:p w14:paraId="6B24FF24" w14:textId="6011F0E0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055CE60B" w14:textId="1B2BD8A8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4337CD9F" w14:textId="0166E0CC" w:rsidR="002A0FC2" w:rsidRPr="00F13B79" w:rsidRDefault="002A0FC2" w:rsidP="008F41BC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57F1DF14" w14:textId="37EE1210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7507ED1C" w14:textId="10BAC419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4C204C20" w14:textId="693E83A2" w:rsidR="002A0FC2" w:rsidRPr="000F2E58" w:rsidRDefault="002A0FC2" w:rsidP="008F41BC">
                  <w:pPr>
                    <w:spacing w:after="40" w:line="240" w:lineRule="auto"/>
                    <w:rPr>
                      <w:lang w:val="es-EC"/>
                    </w:rPr>
                  </w:pP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Venta al por menor   </w:t>
                  </w: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2A0FC2" w:rsidRPr="000F2E58" w14:paraId="68F181BE" w14:textId="77777777" w:rsidTr="00C60E20">
              <w:tc>
                <w:tcPr>
                  <w:tcW w:w="1754" w:type="dxa"/>
                </w:tcPr>
                <w:p w14:paraId="21D0E809" w14:textId="2B52B55E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666270FE" w14:textId="7C2357E7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02AEB799" w14:textId="33F22C76" w:rsidR="002A0FC2" w:rsidRPr="00F13B79" w:rsidRDefault="002A0FC2" w:rsidP="008F41BC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6995A44D" w14:textId="73403E9B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2CCD0A9F" w14:textId="6801A282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511D37C6" w14:textId="1DE392C8" w:rsidR="002A0FC2" w:rsidRPr="000F2E58" w:rsidRDefault="002A0FC2" w:rsidP="008F41BC">
                  <w:pPr>
                    <w:spacing w:after="40" w:line="240" w:lineRule="auto"/>
                    <w:rPr>
                      <w:lang w:val="es-EC"/>
                    </w:rPr>
                  </w:pP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Venta al por menor   </w:t>
                  </w: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2A0FC2" w:rsidRPr="000F2E58" w14:paraId="3D1F1FF3" w14:textId="77777777" w:rsidTr="00C60E20">
              <w:tc>
                <w:tcPr>
                  <w:tcW w:w="1754" w:type="dxa"/>
                </w:tcPr>
                <w:p w14:paraId="466F6D7E" w14:textId="1F049185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3BC85091" w14:textId="72F045EE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29022E06" w14:textId="6D9816D8" w:rsidR="002A0FC2" w:rsidRPr="00F13B79" w:rsidRDefault="002A0FC2" w:rsidP="008F41BC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0EC7A3B2" w14:textId="317D2506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1BDF8F0D" w14:textId="21C4549B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6A7F9FB7" w14:textId="48A8D8A4" w:rsidR="002A0FC2" w:rsidRPr="000F2E58" w:rsidRDefault="002A0FC2" w:rsidP="008F41BC">
                  <w:pPr>
                    <w:spacing w:after="40" w:line="240" w:lineRule="auto"/>
                    <w:rPr>
                      <w:lang w:val="es-EC"/>
                    </w:rPr>
                  </w:pP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Venta al por menor   </w:t>
                  </w: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2A0FC2" w:rsidRPr="000F2E58" w14:paraId="7ED575D0" w14:textId="77777777" w:rsidTr="00C60E20">
              <w:tc>
                <w:tcPr>
                  <w:tcW w:w="1754" w:type="dxa"/>
                </w:tcPr>
                <w:p w14:paraId="40CE901A" w14:textId="0D4F61E7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76" w:type="dxa"/>
                </w:tcPr>
                <w:p w14:paraId="4F7B1547" w14:textId="06B7B5F9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503" w:type="dxa"/>
                </w:tcPr>
                <w:p w14:paraId="0ED5B006" w14:textId="3AEA73CF" w:rsidR="002A0FC2" w:rsidRPr="00F13B79" w:rsidRDefault="002A0FC2" w:rsidP="008F41BC">
                  <w:pPr>
                    <w:spacing w:after="40" w:line="240" w:lineRule="auto"/>
                    <w:rPr>
                      <w:rFonts w:ascii="Garamond" w:hAnsi="Garamond"/>
                      <w:sz w:val="22"/>
                    </w:rPr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770" w:type="dxa"/>
                </w:tcPr>
                <w:p w14:paraId="3FEC2AD8" w14:textId="78B69096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62348971" w14:textId="03EE900F" w:rsidR="002A0FC2" w:rsidRDefault="002A0FC2" w:rsidP="008F41BC">
                  <w:pPr>
                    <w:spacing w:after="40" w:line="240" w:lineRule="auto"/>
                  </w:pPr>
                  <w:r w:rsidRPr="00F13B79">
                    <w:rPr>
                      <w:rFonts w:ascii="Garamond" w:hAnsi="Garamond"/>
                      <w:sz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 w:val="22"/>
                    </w:rPr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t> </w:t>
                  </w:r>
                  <w:r w:rsidRPr="00F13B79">
                    <w:rPr>
                      <w:rFonts w:ascii="Garamond" w:hAnsi="Garamond"/>
                      <w:sz w:val="22"/>
                    </w:rPr>
                    <w:fldChar w:fldCharType="end"/>
                  </w:r>
                </w:p>
              </w:tc>
              <w:tc>
                <w:tcPr>
                  <w:tcW w:w="1832" w:type="dxa"/>
                </w:tcPr>
                <w:p w14:paraId="1489A040" w14:textId="7B6034CF" w:rsidR="002A0FC2" w:rsidRPr="000F2E58" w:rsidRDefault="002A0FC2" w:rsidP="008F41BC">
                  <w:pPr>
                    <w:spacing w:after="40" w:line="240" w:lineRule="auto"/>
                    <w:rPr>
                      <w:lang w:val="es-EC"/>
                    </w:rPr>
                  </w:pP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Venta al por menor   </w:t>
                  </w:r>
                  <w:r w:rsidRPr="00B24864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4864">
                    <w:rPr>
                      <w:lang w:val="es-EC"/>
                    </w:rPr>
                    <w:instrText xml:space="preserve"> FORMCHECKBOX </w:instrText>
                  </w:r>
                  <w:r w:rsidRPr="00B24864">
                    <w:fldChar w:fldCharType="separate"/>
                  </w:r>
                  <w:r w:rsidRPr="00B24864">
                    <w:fldChar w:fldCharType="end"/>
                  </w:r>
                  <w:r w:rsidRPr="00B24864">
                    <w:rPr>
                      <w:lang w:val="es-EC"/>
                    </w:rPr>
                    <w:t xml:space="preserve"> Al por mayor</w:t>
                  </w:r>
                </w:p>
              </w:tc>
            </w:tr>
          </w:tbl>
          <w:p w14:paraId="10A235BC" w14:textId="327BFADE" w:rsidR="007B2CAD" w:rsidRPr="000F2E58" w:rsidRDefault="007B2CAD" w:rsidP="0085650B">
            <w:pPr>
              <w:spacing w:after="40" w:line="240" w:lineRule="auto"/>
              <w:rPr>
                <w:lang w:val="es-EC"/>
              </w:rPr>
            </w:pPr>
          </w:p>
        </w:tc>
      </w:tr>
      <w:tr w:rsidR="00AF7EF9" w:rsidRPr="00AC19EC" w14:paraId="28B9C60F" w14:textId="77777777" w:rsidTr="005B77E4">
        <w:tblPrEx>
          <w:tblLook w:val="01E0" w:firstRow="1" w:lastRow="1" w:firstColumn="1" w:lastColumn="1" w:noHBand="0" w:noVBand="0"/>
        </w:tblPrEx>
        <w:trPr>
          <w:cantSplit/>
          <w:trHeight w:val="2555"/>
          <w:jc w:val="center"/>
        </w:trPr>
        <w:tc>
          <w:tcPr>
            <w:tcW w:w="10807" w:type="dxa"/>
            <w:gridSpan w:val="4"/>
          </w:tcPr>
          <w:p w14:paraId="0EAA5307" w14:textId="2AB856FA" w:rsidR="00AF7EF9" w:rsidRPr="005B77E4" w:rsidRDefault="00AF7EF9" w:rsidP="0085650B">
            <w:pPr>
              <w:pStyle w:val="ListParagraph"/>
              <w:numPr>
                <w:ilvl w:val="0"/>
                <w:numId w:val="61"/>
              </w:numPr>
              <w:spacing w:before="40" w:after="40"/>
              <w:ind w:left="360"/>
              <w:rPr>
                <w:rFonts w:ascii="Arial Narrow" w:hAnsi="Arial Narrow" w:cs="Arial"/>
                <w:b/>
              </w:rPr>
            </w:pPr>
            <w:r w:rsidRPr="00B244FA">
              <w:rPr>
                <w:rFonts w:ascii="Arial Narrow" w:hAnsi="Arial Narrow"/>
                <w:b/>
              </w:rPr>
              <w:lastRenderedPageBreak/>
              <w:t>VERIFICACIÓN DE INGREDIENTES</w:t>
            </w:r>
          </w:p>
          <w:p w14:paraId="24E0A0E7" w14:textId="34D6D16D" w:rsidR="00FE5424" w:rsidRPr="00421ECD" w:rsidRDefault="00FE5424" w:rsidP="005B77E4">
            <w:pPr>
              <w:pStyle w:val="ListParagraph"/>
              <w:numPr>
                <w:ilvl w:val="0"/>
                <w:numId w:val="59"/>
              </w:numPr>
              <w:ind w:left="360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0F2E58">
              <w:rPr>
                <w:rFonts w:ascii="Arial Narrow" w:hAnsi="Arial Narrow" w:cs="Arial"/>
                <w:sz w:val="22"/>
                <w:szCs w:val="22"/>
                <w:lang w:val="es-EC"/>
              </w:rPr>
              <w:t xml:space="preserve">¿Son todos </w:t>
            </w:r>
            <w:r w:rsidR="00AF7EF9"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ingredientes </w:t>
            </w:r>
            <w:r w:rsidR="008A021A">
              <w:rPr>
                <w:rFonts w:ascii="Arial Narrow" w:hAnsi="Arial Narrow"/>
                <w:sz w:val="22"/>
                <w:szCs w:val="22"/>
                <w:lang w:val="es-EC"/>
              </w:rPr>
              <w:t>orgánicos</w:t>
            </w:r>
            <w:r w:rsidR="00AF7EF9"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certificados según las normas del Reglamento (UE) 2018/848?   </w:t>
            </w:r>
            <w:r w:rsidRPr="003677EE">
              <w:rPr>
                <w:rFonts w:ascii="Arial Narrow" w:hAnsi="Arial Narrow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2E58">
              <w:rPr>
                <w:rFonts w:ascii="Arial Narrow" w:hAnsi="Arial Narrow"/>
                <w:sz w:val="22"/>
                <w:lang w:val="es-EC"/>
              </w:rPr>
              <w:instrText xml:space="preserve"> FORMCHECKBOX </w:instrText>
            </w:r>
            <w:r w:rsidRPr="003677EE">
              <w:rPr>
                <w:rFonts w:ascii="Arial Narrow" w:hAnsi="Arial Narrow"/>
                <w:sz w:val="22"/>
              </w:rPr>
            </w:r>
            <w:r w:rsidRPr="003677EE">
              <w:rPr>
                <w:rFonts w:ascii="Arial Narrow" w:hAnsi="Arial Narrow"/>
                <w:sz w:val="22"/>
              </w:rPr>
              <w:fldChar w:fldCharType="separate"/>
            </w:r>
            <w:r w:rsidRPr="003677EE">
              <w:rPr>
                <w:rFonts w:ascii="Arial Narrow" w:hAnsi="Arial Narrow"/>
                <w:sz w:val="22"/>
              </w:rPr>
              <w:fldChar w:fldCharType="end"/>
            </w:r>
            <w:r w:rsidRPr="000F2E58">
              <w:rPr>
                <w:rFonts w:ascii="Arial Narrow" w:hAnsi="Arial Narrow"/>
                <w:sz w:val="22"/>
                <w:lang w:val="es-EC"/>
              </w:rPr>
              <w:t xml:space="preserve"> </w:t>
            </w:r>
            <w:r w:rsidRPr="00421ECD">
              <w:rPr>
                <w:rFonts w:ascii="Arial Narrow" w:hAnsi="Arial Narrow"/>
                <w:sz w:val="22"/>
                <w:lang w:val="es-EC"/>
              </w:rPr>
              <w:t xml:space="preserve">Sí   </w:t>
            </w:r>
            <w:r w:rsidRPr="003677EE">
              <w:rPr>
                <w:rFonts w:ascii="Arial Narrow" w:hAnsi="Arial Narrow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1ECD">
              <w:rPr>
                <w:rFonts w:ascii="Arial Narrow" w:hAnsi="Arial Narrow"/>
                <w:sz w:val="22"/>
                <w:lang w:val="es-EC"/>
              </w:rPr>
              <w:instrText xml:space="preserve"> FORMCHECKBOX </w:instrText>
            </w:r>
            <w:r w:rsidRPr="003677EE">
              <w:rPr>
                <w:rFonts w:ascii="Arial Narrow" w:hAnsi="Arial Narrow"/>
                <w:sz w:val="22"/>
              </w:rPr>
            </w:r>
            <w:r w:rsidRPr="003677EE">
              <w:rPr>
                <w:rFonts w:ascii="Arial Narrow" w:hAnsi="Arial Narrow"/>
                <w:sz w:val="22"/>
              </w:rPr>
              <w:fldChar w:fldCharType="separate"/>
            </w:r>
            <w:r w:rsidRPr="003677EE">
              <w:rPr>
                <w:rFonts w:ascii="Arial Narrow" w:hAnsi="Arial Narrow"/>
                <w:sz w:val="22"/>
              </w:rPr>
              <w:fldChar w:fldCharType="end"/>
            </w:r>
            <w:r w:rsidRPr="00421ECD">
              <w:rPr>
                <w:rFonts w:ascii="Arial Narrow" w:hAnsi="Arial Narrow"/>
                <w:sz w:val="22"/>
                <w:lang w:val="es-EC"/>
              </w:rPr>
              <w:t xml:space="preserve"> No</w:t>
            </w:r>
          </w:p>
          <w:p w14:paraId="08F83AE6" w14:textId="1EB7E6FF" w:rsidR="00650F8F" w:rsidRPr="005B77E4" w:rsidRDefault="00FE5424" w:rsidP="005B77E4">
            <w:pPr>
              <w:pStyle w:val="ListParagraph"/>
              <w:numPr>
                <w:ilvl w:val="1"/>
                <w:numId w:val="59"/>
              </w:numPr>
              <w:spacing w:after="40"/>
              <w:ind w:left="720"/>
              <w:rPr>
                <w:rFonts w:ascii="Arial Narrow" w:hAnsi="Arial Narrow"/>
                <w:sz w:val="22"/>
                <w:szCs w:val="22"/>
              </w:rPr>
            </w:pP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En caso negativo, ¿todos los ingredientes que no estén certificados con arreglo al Reglamento (UE) 2018/848 están certificados según una norma equivalente por una autoridad de control o un organismo de control enumerado en el Reglamento (UE) 2021/2325?   </w:t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0F8F" w:rsidRPr="000F2E58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650F8F"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650F8F" w:rsidRPr="00F12D5B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0F3DA93D" w14:textId="1E141F2A" w:rsidR="003F0429" w:rsidRPr="000F2E58" w:rsidRDefault="00812A5F" w:rsidP="0085650B">
            <w:pPr>
              <w:pStyle w:val="ListParagraph"/>
              <w:numPr>
                <w:ilvl w:val="0"/>
                <w:numId w:val="59"/>
              </w:numPr>
              <w:spacing w:after="40"/>
              <w:ind w:left="360"/>
              <w:rPr>
                <w:rFonts w:ascii="Arial Narrow" w:hAnsi="Arial Narrow"/>
                <w:bCs/>
                <w:sz w:val="22"/>
                <w:szCs w:val="22"/>
                <w:lang w:val="es-EC"/>
              </w:rPr>
            </w:pP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¿Cómo se asegurará de que todos los ingredientes estén certificados según las normas del Reglamento (UE) 2018/848 a más tardar el 1 de enero de 2025? </w:t>
            </w:r>
            <w:r w:rsidR="00F946EA" w:rsidRPr="005B77E4">
              <w:rPr>
                <w:rFonts w:ascii="Garamond" w:hAnsi="Garamond"/>
                <w:sz w:val="22"/>
                <w:szCs w:val="22"/>
              </w:rPr>
              <w:fldChar w:fldCharType="begin">
                <w:ffData>
                  <w:name w:val="Text850"/>
                  <w:enabled/>
                  <w:calcOnExit w:val="0"/>
                  <w:textInput/>
                </w:ffData>
              </w:fldChar>
            </w:r>
            <w:r w:rsidR="00F946EA" w:rsidRPr="000F2E58">
              <w:rPr>
                <w:rFonts w:ascii="Garamond" w:hAnsi="Garamond"/>
                <w:sz w:val="22"/>
                <w:szCs w:val="22"/>
                <w:lang w:val="es-EC"/>
              </w:rPr>
              <w:instrText xml:space="preserve"> FORMTEXT </w:instrText>
            </w:r>
            <w:r w:rsidR="00F946EA" w:rsidRPr="005B77E4">
              <w:rPr>
                <w:rFonts w:ascii="Garamond" w:hAnsi="Garamond"/>
                <w:sz w:val="22"/>
                <w:szCs w:val="22"/>
              </w:rPr>
            </w:r>
            <w:r w:rsidR="00F946EA" w:rsidRPr="005B77E4">
              <w:rPr>
                <w:rFonts w:ascii="Garamond" w:hAnsi="Garamond"/>
                <w:sz w:val="22"/>
                <w:szCs w:val="22"/>
              </w:rPr>
              <w:fldChar w:fldCharType="separate"/>
            </w:r>
            <w:r w:rsidR="00F946EA" w:rsidRPr="000F2E58">
              <w:rPr>
                <w:rFonts w:ascii="Garamond" w:hAnsi="Garamond"/>
                <w:sz w:val="22"/>
                <w:szCs w:val="22"/>
                <w:lang w:val="es-EC"/>
              </w:rPr>
              <w:t>     </w:t>
            </w:r>
            <w:r w:rsidR="00F946EA" w:rsidRPr="005B77E4">
              <w:rPr>
                <w:rFonts w:ascii="Garamond" w:hAnsi="Garamond"/>
                <w:sz w:val="22"/>
                <w:szCs w:val="22"/>
              </w:rPr>
              <w:fldChar w:fldCharType="end"/>
            </w:r>
            <w:r w:rsidR="00951AB0" w:rsidRPr="000F2E58">
              <w:rPr>
                <w:rFonts w:ascii="Garamond" w:hAnsi="Garamond"/>
                <w:lang w:val="es-EC"/>
              </w:rPr>
              <w:br/>
            </w:r>
            <w:r w:rsidR="00951AB0" w:rsidRPr="000F2E58">
              <w:rPr>
                <w:rFonts w:ascii="Garamond" w:hAnsi="Garamond"/>
                <w:bCs/>
                <w:sz w:val="22"/>
                <w:lang w:val="es-EC"/>
              </w:rPr>
              <w:br/>
            </w:r>
          </w:p>
          <w:p w14:paraId="59616B8F" w14:textId="302D0F8D" w:rsidR="00AF7EF9" w:rsidRPr="00421ECD" w:rsidRDefault="00812A5F" w:rsidP="0085650B">
            <w:pPr>
              <w:pStyle w:val="ListParagraph"/>
              <w:numPr>
                <w:ilvl w:val="0"/>
                <w:numId w:val="59"/>
              </w:numPr>
              <w:spacing w:after="40"/>
              <w:ind w:left="360"/>
              <w:rPr>
                <w:rFonts w:ascii="Arial Narrow" w:hAnsi="Arial Narrow"/>
                <w:bCs/>
                <w:sz w:val="22"/>
                <w:szCs w:val="22"/>
                <w:lang w:val="es-EC"/>
              </w:rPr>
            </w:pP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Adjuntar documentación sobre el estado </w:t>
            </w:r>
            <w:r w:rsidR="00D80A3D">
              <w:rPr>
                <w:rFonts w:ascii="Arial Narrow" w:hAnsi="Arial Narrow"/>
                <w:sz w:val="22"/>
                <w:szCs w:val="22"/>
                <w:lang w:val="es-EC"/>
              </w:rPr>
              <w:t>orgánico</w:t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de la UE de todos los ingredientes.   </w:t>
            </w:r>
            <w:r w:rsidR="00AF7EF9" w:rsidRPr="00B244F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7EF9" w:rsidRPr="000F2E58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AF7EF9" w:rsidRPr="00B244FA">
              <w:rPr>
                <w:rFonts w:ascii="Arial Narrow" w:hAnsi="Arial Narrow"/>
                <w:sz w:val="22"/>
                <w:szCs w:val="22"/>
              </w:rPr>
            </w:r>
            <w:r w:rsidR="00AF7EF9" w:rsidRPr="00B244F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="00AF7EF9" w:rsidRPr="00B244F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AF7EF9"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="00AF7EF9" w:rsidRPr="00421ECD">
              <w:rPr>
                <w:rFonts w:ascii="Arial Narrow" w:hAnsi="Arial Narrow"/>
                <w:b/>
                <w:sz w:val="22"/>
                <w:szCs w:val="22"/>
                <w:lang w:val="es-EC"/>
              </w:rPr>
              <w:t xml:space="preserve">Adjunto   </w:t>
            </w:r>
            <w:r w:rsidR="00F946EA" w:rsidRPr="005B77E4">
              <w:rPr>
                <w:rFonts w:ascii="Garamond" w:hAnsi="Garamond"/>
                <w:sz w:val="22"/>
                <w:szCs w:val="22"/>
              </w:rPr>
              <w:fldChar w:fldCharType="begin">
                <w:ffData>
                  <w:name w:val="Text850"/>
                  <w:enabled/>
                  <w:calcOnExit w:val="0"/>
                  <w:textInput/>
                </w:ffData>
              </w:fldChar>
            </w:r>
            <w:r w:rsidR="00F946EA" w:rsidRPr="00421ECD">
              <w:rPr>
                <w:rFonts w:ascii="Garamond" w:hAnsi="Garamond"/>
                <w:sz w:val="22"/>
                <w:szCs w:val="22"/>
                <w:lang w:val="es-EC"/>
              </w:rPr>
              <w:instrText xml:space="preserve"> FORMTEXT </w:instrText>
            </w:r>
            <w:r w:rsidR="00F946EA" w:rsidRPr="005B77E4">
              <w:rPr>
                <w:rFonts w:ascii="Garamond" w:hAnsi="Garamond"/>
                <w:sz w:val="22"/>
                <w:szCs w:val="22"/>
              </w:rPr>
            </w:r>
            <w:r w:rsidR="00F946EA" w:rsidRPr="005B77E4">
              <w:rPr>
                <w:rFonts w:ascii="Garamond" w:hAnsi="Garamond"/>
                <w:sz w:val="22"/>
                <w:szCs w:val="22"/>
              </w:rPr>
              <w:fldChar w:fldCharType="separate"/>
            </w:r>
            <w:r w:rsidR="00F946EA" w:rsidRPr="00421ECD">
              <w:rPr>
                <w:rFonts w:ascii="Garamond" w:hAnsi="Garamond"/>
                <w:sz w:val="22"/>
                <w:szCs w:val="22"/>
                <w:lang w:val="es-EC"/>
              </w:rPr>
              <w:t>     </w:t>
            </w:r>
            <w:r w:rsidR="00F946EA" w:rsidRPr="005B77E4">
              <w:rPr>
                <w:rFonts w:ascii="Garamond" w:hAnsi="Garamond"/>
                <w:sz w:val="22"/>
                <w:szCs w:val="22"/>
              </w:rPr>
              <w:fldChar w:fldCharType="end"/>
            </w:r>
          </w:p>
          <w:p w14:paraId="678CF851" w14:textId="754F19C9" w:rsidR="00AF7EF9" w:rsidRPr="00B244FA" w:rsidRDefault="00AF7EF9" w:rsidP="0085650B">
            <w:pPr>
              <w:pStyle w:val="ListParagraph"/>
              <w:numPr>
                <w:ilvl w:val="0"/>
                <w:numId w:val="59"/>
              </w:numPr>
              <w:ind w:left="360"/>
              <w:rPr>
                <w:rFonts w:ascii="Arial Narrow" w:hAnsi="Arial Narrow"/>
                <w:sz w:val="22"/>
                <w:szCs w:val="22"/>
              </w:rPr>
            </w:pP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¿Su operación utiliza ingredientes agrícolas no orgánicos para producir productos orgánicos?   </w:t>
            </w:r>
            <w:r w:rsidRPr="00B244F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B244FA">
              <w:rPr>
                <w:rFonts w:ascii="Arial Narrow" w:hAnsi="Arial Narrow"/>
                <w:sz w:val="22"/>
                <w:szCs w:val="22"/>
              </w:rPr>
            </w:r>
            <w:r w:rsidRPr="00B244F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244F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B244FA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Pr="00B244F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44F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B244FA">
              <w:rPr>
                <w:rFonts w:ascii="Arial Narrow" w:hAnsi="Arial Narrow"/>
                <w:sz w:val="22"/>
                <w:szCs w:val="22"/>
              </w:rPr>
            </w:r>
            <w:r w:rsidRPr="00B244F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244F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B244FA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15B2C165" w14:textId="1B5482D5" w:rsidR="00AF7EF9" w:rsidRPr="005B77E4" w:rsidRDefault="00AF7EF9" w:rsidP="005B77E4">
            <w:pPr>
              <w:pStyle w:val="ListParagraph"/>
              <w:numPr>
                <w:ilvl w:val="1"/>
                <w:numId w:val="59"/>
              </w:numPr>
              <w:spacing w:after="40"/>
              <w:ind w:left="720"/>
              <w:rPr>
                <w:rFonts w:ascii="Arial Narrow" w:hAnsi="Arial Narrow"/>
                <w:sz w:val="22"/>
                <w:szCs w:val="22"/>
              </w:rPr>
            </w:pPr>
            <w:r w:rsidRPr="000F2E58">
              <w:rPr>
                <w:rFonts w:ascii="Arial Narrow" w:hAnsi="Arial Narrow"/>
                <w:sz w:val="22"/>
                <w:lang w:val="es-EC"/>
              </w:rPr>
              <w:t xml:space="preserve">En caso afirmativo, ¿se enumeran en el anexo V, parte B, del Reglamento (UE) 2021/1165 y se utilizan de conformidad con las condiciones y límites especificados en el anexo?   </w:t>
            </w:r>
            <w:r w:rsidRPr="00B244FA">
              <w:rPr>
                <w:rFonts w:ascii="Arial Narrow" w:hAnsi="Arial Narrow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2E58">
              <w:rPr>
                <w:rFonts w:ascii="Arial Narrow" w:hAnsi="Arial Narrow"/>
                <w:sz w:val="22"/>
                <w:lang w:val="es-EC"/>
              </w:rPr>
              <w:instrText xml:space="preserve"> FORMCHECKBOX </w:instrText>
            </w:r>
            <w:r w:rsidRPr="00B244FA">
              <w:rPr>
                <w:rFonts w:ascii="Arial Narrow" w:hAnsi="Arial Narrow"/>
                <w:sz w:val="22"/>
              </w:rPr>
            </w:r>
            <w:r w:rsidRPr="00B244FA">
              <w:rPr>
                <w:rFonts w:ascii="Arial Narrow" w:hAnsi="Arial Narrow"/>
                <w:sz w:val="22"/>
              </w:rPr>
              <w:fldChar w:fldCharType="separate"/>
            </w:r>
            <w:r w:rsidRPr="00B244FA">
              <w:rPr>
                <w:rFonts w:ascii="Arial Narrow" w:hAnsi="Arial Narrow"/>
                <w:sz w:val="22"/>
              </w:rPr>
              <w:fldChar w:fldCharType="end"/>
            </w:r>
            <w:r w:rsidRPr="000F2E58">
              <w:rPr>
                <w:rFonts w:ascii="Arial Narrow" w:hAnsi="Arial Narrow"/>
                <w:sz w:val="22"/>
                <w:lang w:val="es-EC"/>
              </w:rPr>
              <w:t xml:space="preserve"> </w:t>
            </w:r>
            <w:r w:rsidRPr="00B244FA">
              <w:rPr>
                <w:rFonts w:ascii="Arial Narrow" w:hAnsi="Arial Narrow"/>
                <w:sz w:val="22"/>
              </w:rPr>
              <w:t xml:space="preserve">Sí   </w:t>
            </w:r>
            <w:r w:rsidRPr="00B244FA">
              <w:rPr>
                <w:rFonts w:ascii="Arial Narrow" w:hAnsi="Arial Narrow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44FA">
              <w:rPr>
                <w:rFonts w:ascii="Arial Narrow" w:hAnsi="Arial Narrow"/>
                <w:sz w:val="22"/>
              </w:rPr>
              <w:instrText xml:space="preserve"> FORMCHECKBOX </w:instrText>
            </w:r>
            <w:r w:rsidRPr="00B244FA">
              <w:rPr>
                <w:rFonts w:ascii="Arial Narrow" w:hAnsi="Arial Narrow"/>
                <w:sz w:val="22"/>
              </w:rPr>
            </w:r>
            <w:r w:rsidRPr="00B244FA">
              <w:rPr>
                <w:rFonts w:ascii="Arial Narrow" w:hAnsi="Arial Narrow"/>
                <w:sz w:val="22"/>
              </w:rPr>
              <w:fldChar w:fldCharType="separate"/>
            </w:r>
            <w:r w:rsidRPr="00B244FA">
              <w:rPr>
                <w:rFonts w:ascii="Arial Narrow" w:hAnsi="Arial Narrow"/>
                <w:sz w:val="22"/>
              </w:rPr>
              <w:fldChar w:fldCharType="end"/>
            </w:r>
            <w:r w:rsidRPr="00B244FA">
              <w:rPr>
                <w:rFonts w:ascii="Arial Narrow" w:hAnsi="Arial Narrow"/>
                <w:sz w:val="22"/>
              </w:rPr>
              <w:t xml:space="preserve"> No</w:t>
            </w:r>
          </w:p>
          <w:p w14:paraId="05B20D8C" w14:textId="4B6E17F1" w:rsidR="00AF7EF9" w:rsidRPr="005B77E4" w:rsidRDefault="0076030C" w:rsidP="005B77E4">
            <w:pPr>
              <w:pStyle w:val="ListParagraph"/>
              <w:numPr>
                <w:ilvl w:val="0"/>
                <w:numId w:val="59"/>
              </w:numPr>
              <w:ind w:left="360"/>
              <w:rPr>
                <w:rFonts w:ascii="Arial Narrow" w:hAnsi="Arial Narrow"/>
                <w:sz w:val="22"/>
                <w:szCs w:val="22"/>
              </w:rPr>
            </w:pP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¿Su operación utiliza aditivos alimentarios no orgánicos (incluidos los portadores) o coadyuvantes de procesamiento para producir productos orgánicos? </w:t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br/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7EF9" w:rsidRPr="000F2E58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AF7EF9"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="00AF7EF9" w:rsidRPr="00F946EA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373FE17A" w14:textId="7ADC3808" w:rsidR="00AF7EF9" w:rsidRPr="00E559DD" w:rsidRDefault="00AF7EF9" w:rsidP="005B77E4">
            <w:pPr>
              <w:pStyle w:val="ListParagraph"/>
              <w:numPr>
                <w:ilvl w:val="1"/>
                <w:numId w:val="59"/>
              </w:numPr>
              <w:spacing w:after="40"/>
              <w:ind w:left="720"/>
            </w:pP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En caso afirmativo, ¿todos los productos y sustancias enumerados en la parte A del anexo V del Reglamento (UE) 2021/1165 se utilizan únicamente de conformidad con las condiciones y límites especificados en el anexo?   </w:t>
            </w:r>
            <w:r w:rsidRPr="00F946E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F946EA">
              <w:rPr>
                <w:rFonts w:ascii="Arial Narrow" w:hAnsi="Arial Narrow"/>
                <w:sz w:val="22"/>
                <w:szCs w:val="22"/>
              </w:rPr>
            </w:r>
            <w:r w:rsidRPr="00F946E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F946E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F946EA">
              <w:rPr>
                <w:rFonts w:ascii="Arial Narrow" w:hAnsi="Arial Narrow"/>
                <w:sz w:val="22"/>
                <w:szCs w:val="22"/>
              </w:rPr>
              <w:t xml:space="preserve">Sí   </w:t>
            </w:r>
            <w:r w:rsidRPr="00F946E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46E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F946EA">
              <w:rPr>
                <w:rFonts w:ascii="Arial Narrow" w:hAnsi="Arial Narrow"/>
                <w:sz w:val="22"/>
                <w:szCs w:val="22"/>
              </w:rPr>
            </w:r>
            <w:r w:rsidRPr="00F946E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F946EA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F946EA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</w:tc>
      </w:tr>
      <w:tr w:rsidR="00AF7EF9" w:rsidRPr="00AC19EC" w14:paraId="20DFACC8" w14:textId="77777777" w:rsidTr="005B77E4">
        <w:tblPrEx>
          <w:tblLook w:val="01E0" w:firstRow="1" w:lastRow="1" w:firstColumn="1" w:lastColumn="1" w:noHBand="0" w:noVBand="0"/>
        </w:tblPrEx>
        <w:trPr>
          <w:cantSplit/>
          <w:trHeight w:val="683"/>
          <w:jc w:val="center"/>
        </w:trPr>
        <w:tc>
          <w:tcPr>
            <w:tcW w:w="10807" w:type="dxa"/>
            <w:gridSpan w:val="4"/>
          </w:tcPr>
          <w:p w14:paraId="6FB69C1F" w14:textId="41185561" w:rsidR="00AF7EF9" w:rsidRPr="005B77E4" w:rsidRDefault="00F946EA" w:rsidP="005B77E4">
            <w:pPr>
              <w:pStyle w:val="ListParagraph"/>
              <w:numPr>
                <w:ilvl w:val="0"/>
                <w:numId w:val="61"/>
              </w:numPr>
              <w:spacing w:before="40" w:after="40"/>
              <w:ind w:left="360"/>
              <w:rPr>
                <w:b/>
                <w:szCs w:val="20"/>
              </w:rPr>
            </w:pPr>
            <w:bookmarkStart w:id="5" w:name="_Hlk58940790"/>
            <w:r w:rsidRPr="00F946EA">
              <w:rPr>
                <w:rFonts w:ascii="Arial Narrow" w:hAnsi="Arial Narrow"/>
                <w:b/>
              </w:rPr>
              <w:t>VERIFICACIÓN DE EMPAQUE Y ETIQUETADO</w:t>
            </w:r>
          </w:p>
          <w:p w14:paraId="7729FD19" w14:textId="61F898C6" w:rsidR="00AF7EF9" w:rsidRPr="00B44B59" w:rsidRDefault="00AF7EF9" w:rsidP="005B77E4">
            <w:pPr>
              <w:pStyle w:val="ListParagraph"/>
              <w:numPr>
                <w:ilvl w:val="0"/>
                <w:numId w:val="62"/>
              </w:numPr>
              <w:spacing w:after="40"/>
              <w:ind w:left="360"/>
              <w:rPr>
                <w:rFonts w:ascii="Arial Narrow" w:hAnsi="Arial Narrow"/>
                <w:b/>
                <w:color w:val="000000"/>
                <w:sz w:val="21"/>
                <w:szCs w:val="21"/>
              </w:rPr>
            </w:pP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Adjunte una copia de cada etiqueta utilizada o prevista para su uso en productos </w:t>
            </w:r>
            <w:r w:rsidR="008A021A">
              <w:rPr>
                <w:rFonts w:ascii="Arial Narrow" w:hAnsi="Arial Narrow"/>
                <w:sz w:val="22"/>
                <w:szCs w:val="22"/>
                <w:lang w:val="es-EC"/>
              </w:rPr>
              <w:t>orgánicos</w:t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de la UE, incluidas las etiquetas de venta al por menor, las etiquetas utilizadas en paquetes, contenedores o unidades de transporte no minoristas y la documentación que las acompaña (incluidas las etiquetas utilizadas en productos que serán manipulados por otro operador antes de la exportación a la UE). QCS debe revisar y aprobar todo el etiquetado antes de su uso.   </w:t>
            </w:r>
            <w:r w:rsidRPr="005B77E4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5B77E4">
              <w:rPr>
                <w:rFonts w:ascii="Arial Narrow" w:hAnsi="Arial Narrow"/>
                <w:sz w:val="22"/>
                <w:szCs w:val="22"/>
              </w:rPr>
            </w:r>
            <w:r w:rsidRPr="005B77E4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5B77E4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0F2E58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5B77E4">
              <w:rPr>
                <w:rFonts w:ascii="Arial Narrow" w:hAnsi="Arial Narrow"/>
                <w:b/>
                <w:bCs/>
                <w:sz w:val="22"/>
                <w:szCs w:val="22"/>
              </w:rPr>
              <w:t>Adjunto</w:t>
            </w:r>
          </w:p>
        </w:tc>
      </w:tr>
      <w:tr w:rsidR="00AF7EF9" w:rsidRPr="000F2E58" w14:paraId="0A58C316" w14:textId="77777777" w:rsidTr="005B77E4">
        <w:tblPrEx>
          <w:tblLook w:val="01E0" w:firstRow="1" w:lastRow="1" w:firstColumn="1" w:lastColumn="1" w:noHBand="0" w:noVBand="0"/>
        </w:tblPrEx>
        <w:trPr>
          <w:cantSplit/>
          <w:trHeight w:val="548"/>
          <w:jc w:val="center"/>
        </w:trPr>
        <w:tc>
          <w:tcPr>
            <w:tcW w:w="1681" w:type="dxa"/>
          </w:tcPr>
          <w:p w14:paraId="3FF44282" w14:textId="77777777" w:rsidR="00AF7EF9" w:rsidRPr="004F2317" w:rsidRDefault="00AF7EF9" w:rsidP="005B77E4">
            <w:pPr>
              <w:spacing w:before="40" w:after="40" w:line="240" w:lineRule="auto"/>
              <w:rPr>
                <w:b/>
                <w:sz w:val="22"/>
              </w:rPr>
            </w:pPr>
            <w:r w:rsidRPr="004F2317">
              <w:rPr>
                <w:b/>
                <w:sz w:val="22"/>
              </w:rPr>
              <w:t>Categorías de etiquetado</w:t>
            </w:r>
          </w:p>
        </w:tc>
        <w:tc>
          <w:tcPr>
            <w:tcW w:w="9126" w:type="dxa"/>
            <w:gridSpan w:val="3"/>
          </w:tcPr>
          <w:p w14:paraId="18A84481" w14:textId="1909D5C0" w:rsidR="00AF7EF9" w:rsidRPr="000F2E58" w:rsidRDefault="00AF7EF9" w:rsidP="005B77E4">
            <w:pPr>
              <w:spacing w:before="40" w:after="40" w:line="240" w:lineRule="auto"/>
              <w:jc w:val="both"/>
              <w:rPr>
                <w:szCs w:val="20"/>
                <w:lang w:val="es-EC"/>
              </w:rPr>
            </w:pPr>
            <w:r w:rsidRPr="000F2E58">
              <w:rPr>
                <w:szCs w:val="20"/>
                <w:lang w:val="es-EC"/>
              </w:rPr>
              <w:t xml:space="preserve">Los productos agrícolas pueden estar etiquetados como "orgánicos" o "cultivados orgánicamente". Las referencias a la producción </w:t>
            </w:r>
            <w:r w:rsidR="004223C6">
              <w:rPr>
                <w:szCs w:val="20"/>
                <w:lang w:val="es-EC"/>
              </w:rPr>
              <w:t>orgánica</w:t>
            </w:r>
            <w:r w:rsidRPr="000F2E58">
              <w:rPr>
                <w:szCs w:val="20"/>
                <w:lang w:val="es-EC"/>
              </w:rPr>
              <w:t xml:space="preserve"> deberán ser fácilmente visibles, claramente legibles e indelebles. </w:t>
            </w:r>
          </w:p>
        </w:tc>
      </w:tr>
      <w:tr w:rsidR="00AF7EF9" w:rsidRPr="00004BD4" w14:paraId="4C78EB76" w14:textId="77777777" w:rsidTr="005B77E4">
        <w:tblPrEx>
          <w:tblLook w:val="01E0" w:firstRow="1" w:lastRow="1" w:firstColumn="1" w:lastColumn="1" w:noHBand="0" w:noVBand="0"/>
        </w:tblPrEx>
        <w:trPr>
          <w:cantSplit/>
          <w:trHeight w:val="172"/>
          <w:jc w:val="center"/>
        </w:trPr>
        <w:tc>
          <w:tcPr>
            <w:tcW w:w="1681" w:type="dxa"/>
          </w:tcPr>
          <w:p w14:paraId="560722D4" w14:textId="77777777" w:rsidR="00AF7EF9" w:rsidRPr="000F2E58" w:rsidRDefault="00AF7EF9" w:rsidP="005B77E4">
            <w:pPr>
              <w:spacing w:before="40" w:after="40" w:line="240" w:lineRule="auto"/>
              <w:rPr>
                <w:b/>
                <w:sz w:val="22"/>
                <w:lang w:val="es-EC"/>
              </w:rPr>
            </w:pPr>
            <w:r w:rsidRPr="000F2E58">
              <w:rPr>
                <w:b/>
                <w:sz w:val="22"/>
                <w:lang w:val="es-EC"/>
              </w:rPr>
              <w:t xml:space="preserve">Venta al por mayor </w:t>
            </w:r>
          </w:p>
          <w:p w14:paraId="0A40DBA4" w14:textId="519ED967" w:rsidR="00AF7EF9" w:rsidRPr="000F2E58" w:rsidRDefault="00AF7EF9" w:rsidP="005B77E4">
            <w:pPr>
              <w:spacing w:before="40" w:after="40" w:line="240" w:lineRule="auto"/>
              <w:rPr>
                <w:b/>
                <w:sz w:val="22"/>
                <w:lang w:val="es-EC"/>
              </w:rPr>
            </w:pPr>
            <w:r w:rsidRPr="000F2E58">
              <w:rPr>
                <w:b/>
                <w:sz w:val="22"/>
                <w:lang w:val="es-EC"/>
              </w:rPr>
              <w:t>(No minorista) Recipientes</w:t>
            </w:r>
          </w:p>
        </w:tc>
        <w:tc>
          <w:tcPr>
            <w:tcW w:w="9126" w:type="dxa"/>
            <w:gridSpan w:val="3"/>
          </w:tcPr>
          <w:p w14:paraId="7536E257" w14:textId="6933C127" w:rsidR="00AF7EF9" w:rsidRPr="000F2E58" w:rsidRDefault="00AF7EF9" w:rsidP="005B77E4">
            <w:pPr>
              <w:spacing w:before="40" w:after="0" w:line="240" w:lineRule="auto"/>
              <w:rPr>
                <w:bCs/>
                <w:szCs w:val="20"/>
                <w:lang w:val="es-EC"/>
              </w:rPr>
            </w:pPr>
            <w:r w:rsidRPr="000F2E58">
              <w:rPr>
                <w:bCs/>
                <w:szCs w:val="20"/>
                <w:lang w:val="es-EC"/>
              </w:rPr>
              <w:t>Los contenedores no minoristas y los documentos que los acompañan deben incluir:</w:t>
            </w:r>
          </w:p>
          <w:p w14:paraId="5596138C" w14:textId="77777777" w:rsidR="00AF7EF9" w:rsidRPr="000F2E58" w:rsidRDefault="00AF7EF9" w:rsidP="005B77E4">
            <w:pPr>
              <w:pStyle w:val="ListParagraph"/>
              <w:numPr>
                <w:ilvl w:val="1"/>
                <w:numId w:val="46"/>
              </w:numPr>
              <w:ind w:left="648"/>
              <w:rPr>
                <w:rFonts w:ascii="Arial Narrow" w:hAnsi="Arial Narrow"/>
                <w:bCs/>
                <w:sz w:val="20"/>
                <w:szCs w:val="20"/>
                <w:lang w:val="es-EC"/>
              </w:rPr>
            </w:pPr>
            <w:r w:rsidRPr="000F2E58">
              <w:rPr>
                <w:rFonts w:ascii="Arial Narrow" w:hAnsi="Arial Narrow"/>
                <w:bCs/>
                <w:sz w:val="20"/>
                <w:szCs w:val="20"/>
                <w:lang w:val="es-EC"/>
              </w:rPr>
              <w:t>Nombre y dirección de la operación certificada</w:t>
            </w:r>
          </w:p>
          <w:p w14:paraId="7978CA15" w14:textId="77777777" w:rsidR="00AF7EF9" w:rsidRPr="000F2E58" w:rsidRDefault="00AF7EF9" w:rsidP="005B77E4">
            <w:pPr>
              <w:pStyle w:val="ListParagraph"/>
              <w:numPr>
                <w:ilvl w:val="1"/>
                <w:numId w:val="46"/>
              </w:numPr>
              <w:ind w:left="648"/>
              <w:rPr>
                <w:rFonts w:ascii="Arial Narrow" w:hAnsi="Arial Narrow"/>
                <w:bCs/>
                <w:sz w:val="20"/>
                <w:szCs w:val="20"/>
                <w:lang w:val="es-EC"/>
              </w:rPr>
            </w:pPr>
            <w:r w:rsidRPr="000F2E58">
              <w:rPr>
                <w:rFonts w:ascii="Arial Narrow" w:hAnsi="Arial Narrow"/>
                <w:bCs/>
                <w:sz w:val="20"/>
                <w:szCs w:val="20"/>
                <w:lang w:val="es-EC"/>
              </w:rPr>
              <w:t>Nombre del producto y estado orgánico</w:t>
            </w:r>
          </w:p>
          <w:p w14:paraId="29ED7ADF" w14:textId="77777777" w:rsidR="00AF7EF9" w:rsidRPr="000F2E58" w:rsidRDefault="00AF7EF9" w:rsidP="005B77E4">
            <w:pPr>
              <w:pStyle w:val="ListParagraph"/>
              <w:numPr>
                <w:ilvl w:val="1"/>
                <w:numId w:val="46"/>
              </w:numPr>
              <w:ind w:left="648"/>
              <w:rPr>
                <w:rFonts w:ascii="Arial Narrow" w:hAnsi="Arial Narrow"/>
                <w:bCs/>
                <w:sz w:val="20"/>
                <w:szCs w:val="20"/>
                <w:lang w:val="es-EC"/>
              </w:rPr>
            </w:pPr>
            <w:r w:rsidRPr="000F2E58">
              <w:rPr>
                <w:rFonts w:ascii="Arial Narrow" w:hAnsi="Arial Narrow"/>
                <w:bCs/>
                <w:sz w:val="20"/>
                <w:szCs w:val="20"/>
                <w:lang w:val="es-EC"/>
              </w:rPr>
              <w:t>Código certificador QCS y código de país que identifica el origen del producto (ver más abajo)</w:t>
            </w:r>
          </w:p>
          <w:p w14:paraId="168F7E94" w14:textId="77777777" w:rsidR="00AF7EF9" w:rsidRPr="000F2E58" w:rsidRDefault="00AF7EF9" w:rsidP="005B77E4">
            <w:pPr>
              <w:pStyle w:val="ListParagraph"/>
              <w:numPr>
                <w:ilvl w:val="1"/>
                <w:numId w:val="46"/>
              </w:numPr>
              <w:ind w:left="648"/>
              <w:rPr>
                <w:rFonts w:ascii="Arial Narrow" w:hAnsi="Arial Narrow"/>
                <w:bCs/>
                <w:sz w:val="20"/>
                <w:szCs w:val="20"/>
                <w:lang w:val="es-EC"/>
              </w:rPr>
            </w:pPr>
            <w:r w:rsidRPr="000F2E58">
              <w:rPr>
                <w:rFonts w:ascii="Arial Narrow" w:hAnsi="Arial Narrow"/>
                <w:bCs/>
                <w:sz w:val="20"/>
                <w:szCs w:val="20"/>
                <w:lang w:val="es-EC"/>
              </w:rPr>
              <w:t>Información de trazabilidad, como números de lote</w:t>
            </w:r>
          </w:p>
          <w:p w14:paraId="19F7A4C5" w14:textId="77777777" w:rsidR="00AF7EF9" w:rsidRPr="00004BD4" w:rsidRDefault="00AF7EF9" w:rsidP="005B77E4">
            <w:pPr>
              <w:spacing w:after="40" w:line="240" w:lineRule="auto"/>
              <w:rPr>
                <w:b/>
                <w:szCs w:val="20"/>
                <w:lang w:val="es-EC"/>
              </w:rPr>
            </w:pPr>
            <w:r w:rsidRPr="00004BD4">
              <w:rPr>
                <w:bCs/>
                <w:szCs w:val="20"/>
                <w:lang w:val="es-EC"/>
              </w:rPr>
              <w:t>Los productos producidos en los EE. UU. que no cumplan con NOP deben estar etiquetados como "solo para exportación".</w:t>
            </w:r>
          </w:p>
        </w:tc>
      </w:tr>
      <w:tr w:rsidR="004D5562" w:rsidRPr="00004BD4" w14:paraId="73D20723" w14:textId="77777777" w:rsidTr="005B77E4">
        <w:tblPrEx>
          <w:tblLook w:val="01E0" w:firstRow="1" w:lastRow="1" w:firstColumn="1" w:lastColumn="1" w:noHBand="0" w:noVBand="0"/>
        </w:tblPrEx>
        <w:trPr>
          <w:cantSplit/>
          <w:trHeight w:val="172"/>
          <w:jc w:val="center"/>
        </w:trPr>
        <w:tc>
          <w:tcPr>
            <w:tcW w:w="1681" w:type="dxa"/>
          </w:tcPr>
          <w:p w14:paraId="55EDFC29" w14:textId="580D472D" w:rsidR="004D5562" w:rsidRPr="000F2E58" w:rsidRDefault="004D5562" w:rsidP="005B77E4">
            <w:pPr>
              <w:spacing w:before="40" w:after="40" w:line="240" w:lineRule="auto"/>
              <w:rPr>
                <w:b/>
                <w:sz w:val="22"/>
                <w:lang w:val="es-EC"/>
              </w:rPr>
            </w:pPr>
            <w:r w:rsidRPr="000F2E58">
              <w:rPr>
                <w:b/>
                <w:sz w:val="22"/>
                <w:lang w:val="es-EC"/>
              </w:rPr>
              <w:t xml:space="preserve">País y código del certificador </w:t>
            </w:r>
          </w:p>
        </w:tc>
        <w:tc>
          <w:tcPr>
            <w:tcW w:w="9126" w:type="dxa"/>
            <w:gridSpan w:val="3"/>
          </w:tcPr>
          <w:p w14:paraId="25EF991F" w14:textId="53A4E05F" w:rsidR="004D5562" w:rsidRPr="00004BD4" w:rsidRDefault="004D5562" w:rsidP="005B77E4">
            <w:pPr>
              <w:spacing w:before="40" w:after="40" w:line="240" w:lineRule="auto"/>
              <w:rPr>
                <w:b/>
                <w:szCs w:val="20"/>
                <w:lang w:val="es-EC"/>
              </w:rPr>
            </w:pPr>
            <w:r w:rsidRPr="00004BD4">
              <w:rPr>
                <w:szCs w:val="20"/>
                <w:lang w:val="es-EC"/>
              </w:rPr>
              <w:t xml:space="preserve">Todas las etiquetas (minoristas y no minoristas) deben mostrar el código de país de 2 letras y el código del organismo de control de la operación que haya realizado la producción o preparación más reciente del producto. Esto debe aparecer como &lt;Código de país&gt;-BIO-144 para los productos orgánicos certificados por QCS. Consulte el Manual de Certificación Orgánica de QCS para obtener una lista completa de los códigos de país. </w:t>
            </w:r>
          </w:p>
        </w:tc>
      </w:tr>
      <w:tr w:rsidR="00AF7EF9" w:rsidRPr="00004BD4" w14:paraId="2EC91B6F" w14:textId="77777777" w:rsidTr="005B77E4">
        <w:tblPrEx>
          <w:tblLook w:val="01E0" w:firstRow="1" w:lastRow="1" w:firstColumn="1" w:lastColumn="1" w:noHBand="0" w:noVBand="0"/>
        </w:tblPrEx>
        <w:trPr>
          <w:cantSplit/>
          <w:trHeight w:val="172"/>
          <w:jc w:val="center"/>
        </w:trPr>
        <w:tc>
          <w:tcPr>
            <w:tcW w:w="1681" w:type="dxa"/>
          </w:tcPr>
          <w:p w14:paraId="5B68B17D" w14:textId="2959D6DB" w:rsidR="00AF7EF9" w:rsidRPr="000F2E58" w:rsidRDefault="00AF7EF9" w:rsidP="005B77E4">
            <w:pPr>
              <w:spacing w:before="40" w:after="40" w:line="240" w:lineRule="auto"/>
              <w:rPr>
                <w:b/>
                <w:sz w:val="22"/>
                <w:lang w:val="es-EC"/>
              </w:rPr>
            </w:pPr>
            <w:r w:rsidRPr="000F2E58">
              <w:rPr>
                <w:b/>
                <w:sz w:val="22"/>
                <w:lang w:val="es-EC"/>
              </w:rPr>
              <w:lastRenderedPageBreak/>
              <w:t xml:space="preserve">Logotipo de la agricultura </w:t>
            </w:r>
            <w:r w:rsidR="004223C6">
              <w:rPr>
                <w:b/>
                <w:sz w:val="22"/>
                <w:lang w:val="es-EC"/>
              </w:rPr>
              <w:t>orgánica</w:t>
            </w:r>
            <w:r w:rsidRPr="000F2E58">
              <w:rPr>
                <w:b/>
                <w:sz w:val="22"/>
                <w:lang w:val="es-EC"/>
              </w:rPr>
              <w:t xml:space="preserve"> de la UE</w:t>
            </w:r>
          </w:p>
        </w:tc>
        <w:tc>
          <w:tcPr>
            <w:tcW w:w="9126" w:type="dxa"/>
            <w:gridSpan w:val="3"/>
          </w:tcPr>
          <w:p w14:paraId="5A6DF847" w14:textId="58CFB59B" w:rsidR="00AF7EF9" w:rsidRPr="000F2E58" w:rsidRDefault="00AF7EF9" w:rsidP="005B77E4">
            <w:pPr>
              <w:spacing w:before="40" w:after="0" w:line="240" w:lineRule="auto"/>
              <w:jc w:val="both"/>
              <w:rPr>
                <w:szCs w:val="20"/>
                <w:lang w:val="es-EC"/>
              </w:rPr>
            </w:pPr>
            <w:r w:rsidRPr="000F2E58">
              <w:rPr>
                <w:bCs/>
                <w:szCs w:val="20"/>
                <w:lang w:val="es-EC"/>
              </w:rPr>
              <w:t xml:space="preserve">El logotipo de la agricultura </w:t>
            </w:r>
            <w:r w:rsidR="004223C6">
              <w:rPr>
                <w:bCs/>
                <w:szCs w:val="20"/>
                <w:lang w:val="es-EC"/>
              </w:rPr>
              <w:t>orgánica</w:t>
            </w:r>
            <w:r w:rsidRPr="000F2E58">
              <w:rPr>
                <w:bCs/>
                <w:szCs w:val="20"/>
                <w:lang w:val="es-EC"/>
              </w:rPr>
              <w:t xml:space="preserve"> de la UE puede utilizarse en etiquetas u otro material de comercialización para </w:t>
            </w:r>
            <w:r w:rsidRPr="000F2E58">
              <w:rPr>
                <w:szCs w:val="20"/>
                <w:lang w:val="es-EC"/>
              </w:rPr>
              <w:t xml:space="preserve">representar productos exportados a la UE como </w:t>
            </w:r>
            <w:r w:rsidR="008A021A">
              <w:rPr>
                <w:szCs w:val="20"/>
                <w:lang w:val="es-EC"/>
              </w:rPr>
              <w:t>orgánicos</w:t>
            </w:r>
            <w:r w:rsidRPr="000F2E58">
              <w:rPr>
                <w:szCs w:val="20"/>
                <w:lang w:val="es-EC"/>
              </w:rPr>
              <w:t xml:space="preserve">, pero su uso no es obligatorio. Haga clic aquí para descargar el logotipo de </w:t>
            </w:r>
            <w:hyperlink r:id="rId12" w:history="1">
              <w:r w:rsidRPr="000F2E58">
                <w:rPr>
                  <w:rStyle w:val="Hyperlink"/>
                  <w:szCs w:val="20"/>
                  <w:lang w:val="es-EC"/>
                </w:rPr>
                <w:t xml:space="preserve">agricultura </w:t>
              </w:r>
              <w:r w:rsidR="004223C6">
                <w:rPr>
                  <w:rStyle w:val="Hyperlink"/>
                  <w:szCs w:val="20"/>
                  <w:lang w:val="es-EC"/>
                </w:rPr>
                <w:t>orgánica</w:t>
              </w:r>
              <w:r w:rsidRPr="000F2E58">
                <w:rPr>
                  <w:rStyle w:val="Hyperlink"/>
                  <w:szCs w:val="20"/>
                  <w:lang w:val="es-EC"/>
                </w:rPr>
                <w:t xml:space="preserve"> de la UE </w:t>
              </w:r>
            </w:hyperlink>
            <w:r w:rsidRPr="000F2E58">
              <w:rPr>
                <w:rFonts w:cs="Arial"/>
                <w:szCs w:val="20"/>
                <w:lang w:val="es-EC"/>
              </w:rPr>
              <w:t xml:space="preserve">y aquí para ver el manual de </w:t>
            </w:r>
            <w:hyperlink r:id="rId13" w:history="1">
              <w:r w:rsidRPr="000F2E58">
                <w:rPr>
                  <w:rStyle w:val="Hyperlink"/>
                  <w:rFonts w:cs="Arial"/>
                  <w:szCs w:val="20"/>
                  <w:lang w:val="es-EC"/>
                </w:rPr>
                <w:t>usuario</w:t>
              </w:r>
            </w:hyperlink>
            <w:r w:rsidRPr="000F2E58">
              <w:rPr>
                <w:rFonts w:cs="Arial"/>
                <w:szCs w:val="20"/>
                <w:lang w:val="es-EC"/>
              </w:rPr>
              <w:t xml:space="preserve">. </w:t>
            </w:r>
          </w:p>
          <w:p w14:paraId="47DA9CE6" w14:textId="1DCC7EBD" w:rsidR="00AF7EF9" w:rsidRPr="00004BD4" w:rsidRDefault="00AF7EF9" w:rsidP="005B77E4">
            <w:pPr>
              <w:pStyle w:val="ListParagraph"/>
              <w:numPr>
                <w:ilvl w:val="0"/>
                <w:numId w:val="47"/>
              </w:numPr>
              <w:ind w:left="504"/>
              <w:rPr>
                <w:rFonts w:ascii="Arial Narrow" w:hAnsi="Arial Narrow"/>
                <w:sz w:val="20"/>
                <w:szCs w:val="20"/>
                <w:lang w:val="es-EC"/>
              </w:rPr>
            </w:pPr>
            <w:r w:rsidRPr="00004BD4">
              <w:rPr>
                <w:rFonts w:ascii="Arial Narrow" w:hAnsi="Arial Narrow"/>
                <w:sz w:val="20"/>
                <w:szCs w:val="20"/>
                <w:lang w:val="es-EC"/>
              </w:rPr>
              <w:t xml:space="preserve">El logotipo no debe ser inferior a 13,5 mm por 9 mm o 9 mm por 6 mm en envases muy pequeños. </w:t>
            </w:r>
          </w:p>
          <w:p w14:paraId="28C20CFB" w14:textId="3376F272" w:rsidR="00AF7EF9" w:rsidRPr="00004BD4" w:rsidRDefault="00AF7EF9" w:rsidP="005B77E4">
            <w:pPr>
              <w:pStyle w:val="ListParagraph"/>
              <w:numPr>
                <w:ilvl w:val="0"/>
                <w:numId w:val="47"/>
              </w:numPr>
              <w:ind w:left="504"/>
              <w:rPr>
                <w:rFonts w:ascii="Arial Narrow" w:hAnsi="Arial Narrow"/>
                <w:sz w:val="20"/>
                <w:szCs w:val="20"/>
                <w:lang w:val="es-EC"/>
              </w:rPr>
            </w:pPr>
            <w:r w:rsidRPr="00004BD4">
              <w:rPr>
                <w:rFonts w:ascii="Arial Narrow" w:hAnsi="Arial Narrow"/>
                <w:sz w:val="20"/>
                <w:szCs w:val="20"/>
                <w:lang w:val="es-EC"/>
              </w:rPr>
              <w:t xml:space="preserve">El país y el código del certificador se mostrarán encima o debajo del logotipo de la agricultura </w:t>
            </w:r>
            <w:r w:rsidR="004223C6">
              <w:rPr>
                <w:rFonts w:ascii="Arial Narrow" w:hAnsi="Arial Narrow"/>
                <w:sz w:val="20"/>
                <w:szCs w:val="20"/>
                <w:lang w:val="es-EC"/>
              </w:rPr>
              <w:t>orgánica</w:t>
            </w:r>
            <w:r w:rsidRPr="00004BD4">
              <w:rPr>
                <w:rFonts w:ascii="Arial Narrow" w:hAnsi="Arial Narrow"/>
                <w:sz w:val="20"/>
                <w:szCs w:val="20"/>
                <w:lang w:val="es-EC"/>
              </w:rPr>
              <w:t xml:space="preserve"> de la UE.</w:t>
            </w:r>
          </w:p>
          <w:p w14:paraId="3778C277" w14:textId="481AEEF7" w:rsidR="00AF7EF9" w:rsidRPr="00004BD4" w:rsidRDefault="00AF7EF9" w:rsidP="005B77E4">
            <w:pPr>
              <w:pStyle w:val="ListParagraph"/>
              <w:numPr>
                <w:ilvl w:val="0"/>
                <w:numId w:val="47"/>
              </w:numPr>
              <w:spacing w:after="40"/>
              <w:ind w:left="504"/>
              <w:rPr>
                <w:rFonts w:ascii="Arial Narrow" w:hAnsi="Arial Narrow"/>
                <w:sz w:val="20"/>
                <w:szCs w:val="20"/>
                <w:lang w:val="es-EC"/>
              </w:rPr>
            </w:pPr>
            <w:r w:rsidRPr="00004BD4">
              <w:rPr>
                <w:rFonts w:ascii="Arial Narrow" w:hAnsi="Arial Narrow"/>
                <w:sz w:val="20"/>
                <w:szCs w:val="20"/>
                <w:lang w:val="es-EC"/>
              </w:rPr>
              <w:t>Origen de los ingredientes: "Agricultura no perteneciente a la UE" o "Agricultura &lt;país de origen&gt;" si la materia prima agrícola se cultivó fuera de la UE; "Agricultura de la UE" si la materia prima agrícola se ha cultivado en la UE; "Agricultura de la UE/Agricultura no UE" si la materia prima agrícola se cultivó tanto dentro como fuera de la UE. La declaración de origen debe aparecer debajo del país y el código del certificador. El país de origen puede utilizarse en lugar de "agricultura no perteneciente a la UE" solo cuando todo el material se haya cultivado en ese país.</w:t>
            </w:r>
          </w:p>
        </w:tc>
      </w:tr>
      <w:tr w:rsidR="00AF7EF9" w:rsidRPr="000F2E58" w14:paraId="5DA9ED7B" w14:textId="77777777" w:rsidTr="00BC69E3">
        <w:tblPrEx>
          <w:tblLook w:val="01E0" w:firstRow="1" w:lastRow="1" w:firstColumn="1" w:lastColumn="1" w:noHBand="0" w:noVBand="0"/>
        </w:tblPrEx>
        <w:trPr>
          <w:cantSplit/>
          <w:trHeight w:val="4598"/>
          <w:jc w:val="center"/>
        </w:trPr>
        <w:tc>
          <w:tcPr>
            <w:tcW w:w="10807" w:type="dxa"/>
            <w:gridSpan w:val="4"/>
            <w:tcBorders>
              <w:bottom w:val="single" w:sz="4" w:space="0" w:color="auto"/>
            </w:tcBorders>
          </w:tcPr>
          <w:p w14:paraId="3D7679F4" w14:textId="77407EBD" w:rsidR="00AF7EF9" w:rsidRDefault="00F946EA" w:rsidP="005B77E4">
            <w:pPr>
              <w:pStyle w:val="BodyText"/>
              <w:numPr>
                <w:ilvl w:val="0"/>
                <w:numId w:val="64"/>
              </w:numPr>
              <w:spacing w:before="40" w:after="40"/>
              <w:ind w:left="360"/>
              <w:jc w:val="left"/>
              <w:rPr>
                <w:rFonts w:ascii="Arial Narrow" w:hAnsi="Arial Narrow"/>
                <w:b/>
                <w:sz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</w:rPr>
              <w:t>EXPORTACIÓN A LA UNIÓN EUROPEA</w:t>
            </w:r>
          </w:p>
          <w:p w14:paraId="12D21C12" w14:textId="5CC63F71" w:rsidR="007F2F20" w:rsidRPr="00B244FA" w:rsidRDefault="00AF7EF9" w:rsidP="005B77E4">
            <w:pPr>
              <w:pStyle w:val="BodyText"/>
              <w:numPr>
                <w:ilvl w:val="0"/>
                <w:numId w:val="60"/>
              </w:numPr>
              <w:spacing w:before="40" w:after="40"/>
              <w:ind w:left="360"/>
              <w:jc w:val="left"/>
              <w:rPr>
                <w:rFonts w:ascii="Arial Narrow" w:hAnsi="Arial Narrow"/>
                <w:bCs w:val="0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bCs w:val="0"/>
                <w:sz w:val="22"/>
                <w:szCs w:val="22"/>
              </w:rPr>
              <w:t xml:space="preserve">¿Su operación exporta o planea exportar productos orgánicos o en conversión directamente a la Unión Europea? </w:t>
            </w:r>
            <w:r w:rsidR="00F946EA">
              <w:rPr>
                <w:rFonts w:ascii="Arial Narrow" w:hAnsi="Arial Narrow"/>
                <w:bCs w:val="0"/>
                <w:sz w:val="22"/>
                <w:szCs w:val="22"/>
              </w:rPr>
              <w:br/>
            </w:r>
            <w:r w:rsidRPr="003677EE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E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3677EE">
              <w:rPr>
                <w:rFonts w:ascii="Arial Narrow" w:hAnsi="Arial Narrow"/>
                <w:sz w:val="22"/>
                <w:szCs w:val="22"/>
              </w:rPr>
            </w:r>
            <w:r w:rsidRPr="003677EE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3677EE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3677EE">
              <w:rPr>
                <w:rFonts w:ascii="Arial Narrow" w:hAnsi="Arial Narrow"/>
                <w:sz w:val="22"/>
                <w:szCs w:val="22"/>
              </w:rPr>
              <w:t xml:space="preserve"> Sí   </w:t>
            </w:r>
            <w:r w:rsidRPr="003677EE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E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3677EE">
              <w:rPr>
                <w:rFonts w:ascii="Arial Narrow" w:hAnsi="Arial Narrow"/>
                <w:sz w:val="22"/>
                <w:szCs w:val="22"/>
              </w:rPr>
            </w:r>
            <w:r w:rsidRPr="003677EE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3677EE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3677EE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1FDD9A22" w14:textId="6A09BE30" w:rsidR="00AF7EF9" w:rsidRPr="000F2E58" w:rsidRDefault="00AF7EF9" w:rsidP="005B77E4">
            <w:pPr>
              <w:pStyle w:val="BodyText"/>
              <w:spacing w:before="80" w:after="80"/>
              <w:ind w:left="360"/>
              <w:jc w:val="left"/>
              <w:rPr>
                <w:rFonts w:ascii="Arial Narrow" w:hAnsi="Arial Narrow"/>
                <w:bCs w:val="0"/>
                <w:i/>
                <w:iCs w:val="0"/>
                <w:sz w:val="22"/>
                <w:szCs w:val="22"/>
                <w:lang w:val="es-EC"/>
              </w:rPr>
            </w:pPr>
            <w:r w:rsidRPr="005B77E4">
              <w:rPr>
                <w:rFonts w:ascii="Arial Narrow" w:hAnsi="Arial Narrow"/>
                <w:b/>
                <w:i/>
                <w:iCs w:val="0"/>
                <w:sz w:val="22"/>
                <w:szCs w:val="22"/>
              </w:rPr>
              <w:t>En caso afirmativo, complete el resto de esta sección.</w:t>
            </w:r>
          </w:p>
          <w:p w14:paraId="69A44DDA" w14:textId="1AD3744B" w:rsidR="00AF7EF9" w:rsidRPr="00B244FA" w:rsidRDefault="00AF7EF9" w:rsidP="005B77E4">
            <w:pPr>
              <w:pStyle w:val="BodyText"/>
              <w:numPr>
                <w:ilvl w:val="0"/>
                <w:numId w:val="60"/>
              </w:numPr>
              <w:spacing w:before="40" w:after="40"/>
              <w:ind w:left="360"/>
              <w:jc w:val="left"/>
              <w:rPr>
                <w:rFonts w:ascii="Arial Narrow" w:hAnsi="Arial Narrow"/>
                <w:bCs w:val="0"/>
                <w:sz w:val="22"/>
                <w:szCs w:val="22"/>
                <w:lang w:val="en-US"/>
              </w:rPr>
            </w:pPr>
            <w:r w:rsidRPr="00283BFF">
              <w:rPr>
                <w:rFonts w:ascii="Arial Narrow" w:hAnsi="Arial Narrow"/>
                <w:bCs w:val="0"/>
                <w:sz w:val="22"/>
                <w:szCs w:val="22"/>
              </w:rPr>
              <w:t xml:space="preserve">¿Está preparado para solicitar </w:t>
            </w:r>
            <w:r w:rsidRPr="00283BFF">
              <w:rPr>
                <w:rFonts w:ascii="Arial Narrow" w:hAnsi="Arial Narrow"/>
                <w:sz w:val="22"/>
                <w:szCs w:val="22"/>
              </w:rPr>
              <w:t xml:space="preserve">un Certificado de Inspección (COI) y entiende que debe emitirse a través de EU TRACES antes de la salida del envío desde el país de origen?   </w:t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BFF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283BFF">
              <w:rPr>
                <w:rFonts w:ascii="Arial Narrow" w:hAnsi="Arial Narrow"/>
                <w:sz w:val="22"/>
                <w:szCs w:val="22"/>
              </w:rPr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283BFF">
              <w:rPr>
                <w:rFonts w:ascii="Arial Narrow" w:hAnsi="Arial Narrow"/>
                <w:sz w:val="22"/>
                <w:szCs w:val="22"/>
              </w:rPr>
              <w:t xml:space="preserve"> Sí   </w:t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BFF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283BFF">
              <w:rPr>
                <w:rFonts w:ascii="Arial Narrow" w:hAnsi="Arial Narrow"/>
                <w:sz w:val="22"/>
                <w:szCs w:val="22"/>
              </w:rPr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283BFF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31962A7E" w14:textId="03448896" w:rsidR="00AF7EF9" w:rsidRPr="000F2E58" w:rsidRDefault="00AF7EF9" w:rsidP="005B77E4">
            <w:pPr>
              <w:pStyle w:val="BodyText"/>
              <w:numPr>
                <w:ilvl w:val="0"/>
                <w:numId w:val="60"/>
              </w:numPr>
              <w:spacing w:before="40" w:after="40"/>
              <w:ind w:left="360"/>
              <w:jc w:val="left"/>
              <w:rPr>
                <w:rFonts w:ascii="Arial Narrow" w:hAnsi="Arial Narrow"/>
                <w:bCs w:val="0"/>
                <w:sz w:val="22"/>
                <w:szCs w:val="22"/>
                <w:lang w:val="es-EC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Describa cómo se cierran/sellan los envases o contenedores utilizados para el transporte de los productos exportados para evitar la sustitución del contenido. </w:t>
            </w:r>
            <w:r w:rsidRPr="00B244FA">
              <w:rPr>
                <w:rFonts w:ascii="Garamond" w:hAnsi="Garamond"/>
                <w:sz w:val="22"/>
                <w:szCs w:val="22"/>
              </w:rPr>
              <w:fldChar w:fldCharType="begin">
                <w:ffData>
                  <w:name w:val="Text850"/>
                  <w:enabled/>
                  <w:calcOnExit w:val="0"/>
                  <w:textInput/>
                </w:ffData>
              </w:fldChar>
            </w:r>
            <w:r w:rsidRPr="00B244FA">
              <w:rPr>
                <w:rFonts w:ascii="Garamond" w:hAnsi="Garamond"/>
                <w:sz w:val="22"/>
                <w:szCs w:val="22"/>
              </w:rPr>
              <w:instrText xml:space="preserve"> FORMTEXT </w:instrText>
            </w:r>
            <w:r w:rsidRPr="00B244FA">
              <w:rPr>
                <w:rFonts w:ascii="Garamond" w:hAnsi="Garamond"/>
                <w:sz w:val="22"/>
                <w:szCs w:val="22"/>
              </w:rPr>
            </w:r>
            <w:r w:rsidRPr="00B244FA">
              <w:rPr>
                <w:rFonts w:ascii="Garamond" w:hAnsi="Garamond"/>
                <w:sz w:val="22"/>
                <w:szCs w:val="22"/>
              </w:rPr>
              <w:fldChar w:fldCharType="separate"/>
            </w:r>
            <w:r w:rsidRPr="00B244FA">
              <w:rPr>
                <w:rFonts w:ascii="Garamond" w:hAnsi="Garamond"/>
                <w:sz w:val="22"/>
                <w:szCs w:val="22"/>
              </w:rPr>
              <w:t>     </w:t>
            </w:r>
            <w:r w:rsidRPr="00B244FA">
              <w:rPr>
                <w:rFonts w:ascii="Garamond" w:hAnsi="Garamond"/>
                <w:sz w:val="22"/>
                <w:szCs w:val="22"/>
              </w:rPr>
              <w:fldChar w:fldCharType="end"/>
            </w:r>
            <w:r w:rsidR="00F946EA">
              <w:rPr>
                <w:rFonts w:ascii="Garamond" w:hAnsi="Garamond"/>
                <w:sz w:val="22"/>
                <w:szCs w:val="22"/>
              </w:rPr>
              <w:br/>
            </w:r>
            <w:r w:rsidR="00F946EA">
              <w:rPr>
                <w:rFonts w:ascii="Garamond" w:hAnsi="Garamond"/>
                <w:sz w:val="22"/>
                <w:szCs w:val="22"/>
              </w:rPr>
              <w:br/>
            </w:r>
          </w:p>
          <w:p w14:paraId="1F197D92" w14:textId="34FD8E15" w:rsidR="00AF7EF9" w:rsidRPr="00B244FA" w:rsidRDefault="00AF7EF9" w:rsidP="005B77E4">
            <w:pPr>
              <w:pStyle w:val="BodyText"/>
              <w:numPr>
                <w:ilvl w:val="0"/>
                <w:numId w:val="60"/>
              </w:numPr>
              <w:spacing w:before="40" w:after="40"/>
              <w:ind w:left="360"/>
              <w:jc w:val="left"/>
              <w:rPr>
                <w:rFonts w:ascii="Arial Narrow" w:hAnsi="Arial Narrow"/>
                <w:bCs w:val="0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bCs w:val="0"/>
                <w:sz w:val="22"/>
                <w:szCs w:val="22"/>
              </w:rPr>
              <w:t xml:space="preserve">¿Los embalajes/contenedores de exportación identifican al exportador?   </w:t>
            </w:r>
            <w:r w:rsidRPr="00855936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936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855936">
              <w:rPr>
                <w:rFonts w:ascii="Arial Narrow" w:hAnsi="Arial Narrow"/>
                <w:sz w:val="22"/>
                <w:szCs w:val="22"/>
              </w:rPr>
            </w:r>
            <w:r w:rsidRPr="00855936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855936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855936">
              <w:rPr>
                <w:rFonts w:ascii="Arial Narrow" w:hAnsi="Arial Narrow"/>
                <w:sz w:val="22"/>
                <w:szCs w:val="22"/>
              </w:rPr>
              <w:t xml:space="preserve"> Sí   </w:t>
            </w:r>
            <w:r w:rsidRPr="00855936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936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855936">
              <w:rPr>
                <w:rFonts w:ascii="Arial Narrow" w:hAnsi="Arial Narrow"/>
                <w:sz w:val="22"/>
                <w:szCs w:val="22"/>
              </w:rPr>
            </w:r>
            <w:r w:rsidRPr="00855936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855936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855936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2DDB3AF2" w14:textId="5A934897" w:rsidR="00AF7EF9" w:rsidRDefault="00AF7EF9" w:rsidP="005B77E4">
            <w:pPr>
              <w:pStyle w:val="BodyText"/>
              <w:numPr>
                <w:ilvl w:val="0"/>
                <w:numId w:val="60"/>
              </w:numPr>
              <w:spacing w:before="40"/>
              <w:ind w:left="360"/>
              <w:jc w:val="left"/>
              <w:rPr>
                <w:rFonts w:ascii="Arial Narrow" w:hAnsi="Arial Narrow"/>
                <w:bCs w:val="0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bCs w:val="0"/>
                <w:sz w:val="22"/>
                <w:szCs w:val="22"/>
              </w:rPr>
              <w:t xml:space="preserve">¿Su operación planea exportar productos que no produce ni procesa, como productos agrícolas que se empacan en la granja?   </w:t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BFF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283BFF">
              <w:rPr>
                <w:rFonts w:ascii="Arial Narrow" w:hAnsi="Arial Narrow"/>
                <w:sz w:val="22"/>
                <w:szCs w:val="22"/>
              </w:rPr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283BFF">
              <w:rPr>
                <w:rFonts w:ascii="Arial Narrow" w:hAnsi="Arial Narrow"/>
                <w:sz w:val="22"/>
                <w:szCs w:val="22"/>
              </w:rPr>
              <w:t xml:space="preserve"> Sí   </w:t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3BFF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283BFF">
              <w:rPr>
                <w:rFonts w:ascii="Arial Narrow" w:hAnsi="Arial Narrow"/>
                <w:sz w:val="22"/>
                <w:szCs w:val="22"/>
              </w:rPr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283BF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283BFF">
              <w:rPr>
                <w:rFonts w:ascii="Arial Narrow" w:hAnsi="Arial Narrow"/>
                <w:sz w:val="22"/>
                <w:szCs w:val="22"/>
              </w:rPr>
              <w:t xml:space="preserve"> No</w:t>
            </w:r>
          </w:p>
          <w:p w14:paraId="3F4BE556" w14:textId="2AFDCF9D" w:rsidR="00AF7EF9" w:rsidRPr="000F2E58" w:rsidRDefault="00AF7EF9" w:rsidP="00BC69E3">
            <w:pPr>
              <w:pStyle w:val="BodyText"/>
              <w:numPr>
                <w:ilvl w:val="1"/>
                <w:numId w:val="60"/>
              </w:numPr>
              <w:spacing w:before="0" w:after="40"/>
              <w:ind w:left="720"/>
              <w:jc w:val="left"/>
              <w:rPr>
                <w:rFonts w:ascii="Arial Narrow" w:hAnsi="Arial Narrow"/>
                <w:bCs w:val="0"/>
                <w:sz w:val="22"/>
                <w:szCs w:val="22"/>
                <w:lang w:val="es-EC"/>
              </w:rPr>
            </w:pPr>
            <w:r>
              <w:rPr>
                <w:rFonts w:ascii="Arial Narrow" w:hAnsi="Arial Narrow"/>
                <w:bCs w:val="0"/>
                <w:sz w:val="22"/>
                <w:szCs w:val="22"/>
              </w:rPr>
              <w:t>En caso afirmativo, explique cómo su operación realiza la última preparación</w:t>
            </w:r>
            <w:r>
              <w:rPr>
                <w:rStyle w:val="FootnoteReference"/>
                <w:rFonts w:ascii="Arial Narrow" w:hAnsi="Arial Narrow"/>
                <w:bCs w:val="0"/>
                <w:sz w:val="22"/>
                <w:szCs w:val="22"/>
              </w:rPr>
              <w:footnoteReference w:id="2"/>
            </w:r>
            <w:r w:rsidRPr="00283BFF">
              <w:rPr>
                <w:rFonts w:ascii="Arial Narrow" w:hAnsi="Arial Narrow"/>
                <w:bCs w:val="0"/>
                <w:sz w:val="22"/>
                <w:szCs w:val="22"/>
              </w:rPr>
              <w:t xml:space="preserve"> de los productos y el precintado y etiquetado de los contenedores en el envío: </w:t>
            </w:r>
            <w:r w:rsidRPr="005B77E4">
              <w:rPr>
                <w:rFonts w:ascii="Garamond" w:hAnsi="Garamond"/>
                <w:sz w:val="22"/>
                <w:szCs w:val="32"/>
              </w:rPr>
              <w:fldChar w:fldCharType="begin">
                <w:ffData>
                  <w:name w:val="Text850"/>
                  <w:enabled/>
                  <w:calcOnExit w:val="0"/>
                  <w:textInput/>
                </w:ffData>
              </w:fldChar>
            </w:r>
            <w:r w:rsidRPr="005B77E4">
              <w:rPr>
                <w:rFonts w:ascii="Garamond" w:hAnsi="Garamond"/>
                <w:sz w:val="22"/>
                <w:szCs w:val="32"/>
              </w:rPr>
              <w:instrText xml:space="preserve"> FORMTEXT </w:instrText>
            </w:r>
            <w:r w:rsidRPr="005B77E4">
              <w:rPr>
                <w:rFonts w:ascii="Garamond" w:hAnsi="Garamond"/>
                <w:sz w:val="22"/>
                <w:szCs w:val="32"/>
              </w:rPr>
            </w:r>
            <w:r w:rsidRPr="005B77E4">
              <w:rPr>
                <w:rFonts w:ascii="Garamond" w:hAnsi="Garamond"/>
                <w:sz w:val="22"/>
                <w:szCs w:val="32"/>
              </w:rPr>
              <w:fldChar w:fldCharType="separate"/>
            </w:r>
            <w:r w:rsidRPr="005B77E4">
              <w:rPr>
                <w:rFonts w:ascii="Garamond" w:hAnsi="Garamond"/>
                <w:sz w:val="22"/>
                <w:szCs w:val="32"/>
              </w:rPr>
              <w:t>     </w:t>
            </w:r>
            <w:r w:rsidRPr="005B77E4">
              <w:rPr>
                <w:rFonts w:ascii="Garamond" w:hAnsi="Garamond"/>
                <w:sz w:val="22"/>
                <w:szCs w:val="32"/>
              </w:rPr>
              <w:fldChar w:fldCharType="end"/>
            </w:r>
            <w:r w:rsidR="00F946EA">
              <w:rPr>
                <w:rFonts w:ascii="Garamond" w:hAnsi="Garamond"/>
              </w:rPr>
              <w:br/>
            </w:r>
            <w:r w:rsidR="00F946EA">
              <w:rPr>
                <w:rFonts w:ascii="Garamond" w:hAnsi="Garamond"/>
                <w:bCs w:val="0"/>
              </w:rPr>
              <w:br/>
            </w:r>
          </w:p>
        </w:tc>
      </w:tr>
      <w:bookmarkEnd w:id="5"/>
      <w:tr w:rsidR="00AF7EF9" w:rsidRPr="000F2E58" w14:paraId="66FED71B" w14:textId="77777777" w:rsidTr="005B77E4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0807" w:type="dxa"/>
            <w:gridSpan w:val="4"/>
            <w:tcBorders>
              <w:bottom w:val="single" w:sz="4" w:space="0" w:color="auto"/>
            </w:tcBorders>
          </w:tcPr>
          <w:p w14:paraId="2D76CDE8" w14:textId="79AF362B" w:rsidR="00AF7EF9" w:rsidRPr="00834C53" w:rsidRDefault="00F946EA" w:rsidP="005B77E4">
            <w:pPr>
              <w:pStyle w:val="BodyText"/>
              <w:numPr>
                <w:ilvl w:val="0"/>
                <w:numId w:val="64"/>
              </w:numPr>
              <w:spacing w:before="40" w:after="40"/>
              <w:ind w:left="360"/>
              <w:rPr>
                <w:rFonts w:ascii="Arial Narrow" w:hAnsi="Arial Narrow" w:cs="Arial"/>
                <w:bCs w:val="0"/>
                <w:iCs w:val="0"/>
                <w:sz w:val="24"/>
                <w:lang w:val="en-US" w:eastAsia="en-US"/>
              </w:rPr>
            </w:pPr>
            <w:r>
              <w:rPr>
                <w:rFonts w:ascii="Arial Narrow" w:hAnsi="Arial Narrow"/>
                <w:b/>
                <w:sz w:val="24"/>
              </w:rPr>
              <w:t>AFIRMACIÓN</w:t>
            </w:r>
          </w:p>
          <w:p w14:paraId="41C61420" w14:textId="01EAF4FE" w:rsidR="00AF7EF9" w:rsidRPr="00DA20D5" w:rsidRDefault="00AF7EF9" w:rsidP="005B77E4">
            <w:pPr>
              <w:pStyle w:val="BodyText"/>
              <w:spacing w:before="0" w:after="40"/>
              <w:rPr>
                <w:rFonts w:ascii="Arial Narrow" w:hAnsi="Arial Narrow" w:cs="Arial"/>
                <w:bCs w:val="0"/>
                <w:iCs w:val="0"/>
                <w:szCs w:val="18"/>
              </w:rPr>
            </w:pPr>
            <w:r w:rsidRPr="00E35A53">
              <w:rPr>
                <w:rFonts w:ascii="Arial Narrow" w:hAnsi="Arial Narrow" w:cs="Arial"/>
                <w:sz w:val="22"/>
                <w:szCs w:val="20"/>
                <w:lang w:eastAsia="en-US"/>
              </w:rPr>
              <w:t>Afirmo que todas las afirmaciones hechas en esta Afirmación de cumplimiento del Reglamento (UE) 2018/848 son verdaderas y correctas. Acepto proporcionar más información según lo requiera QCS. Acepto el intercambio de información entre las autoridades u organismos de control en todos los casos en que así lo exija el Reglamento (UE) 2018/848. Entiendo que si el certificado se cancela o se retira, QCS mantendrá los registros de certificación de la operación durante un período de al menos cinco años e informará, sin demora, a la autoridad competente y a la autoridad de control pertinentes. Me comprometo a informar inmediatamente al QCS de cualquier irregularidad o infracción sospechada o confirmada que afecte el estado orgánico de los productos de esta operación o los productos orgánicos recibidos de otros operadores o subcontratistas</w:t>
            </w:r>
            <w:r w:rsidRPr="00135115">
              <w:rPr>
                <w:rFonts w:ascii="Arial Narrow" w:hAnsi="Arial Narrow" w:cs="Arial"/>
                <w:sz w:val="21"/>
                <w:szCs w:val="21"/>
              </w:rPr>
              <w:t>.</w:t>
            </w:r>
          </w:p>
        </w:tc>
      </w:tr>
      <w:tr w:rsidR="00AF7EF9" w:rsidRPr="00AC19EC" w14:paraId="00D1AC73" w14:textId="77777777" w:rsidTr="00BC69E3">
        <w:tblPrEx>
          <w:tblLook w:val="01E0" w:firstRow="1" w:lastRow="1" w:firstColumn="1" w:lastColumn="1" w:noHBand="0" w:noVBand="0"/>
        </w:tblPrEx>
        <w:trPr>
          <w:cantSplit/>
          <w:trHeight w:val="638"/>
          <w:jc w:val="center"/>
        </w:trPr>
        <w:tc>
          <w:tcPr>
            <w:tcW w:w="40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F0B96" w14:textId="14AE2E56" w:rsidR="00AF7EF9" w:rsidRPr="00E559DD" w:rsidRDefault="00AF7EF9" w:rsidP="005B77E4">
            <w:pPr>
              <w:spacing w:after="40" w:line="240" w:lineRule="auto"/>
            </w:pP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begin">
                <w:ffData>
                  <w:name w:val="Text704"/>
                  <w:enabled/>
                  <w:calcOnExit w:val="0"/>
                  <w:textInput/>
                </w:ffData>
              </w:fldChar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instrText xml:space="preserve"> FORMTEXT </w:instrText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separate"/>
            </w:r>
            <w:r w:rsidRPr="003F4065">
              <w:rPr>
                <w:rFonts w:ascii="Garamond" w:hAnsi="Garamond" w:cs="Arial"/>
                <w:noProof/>
                <w:sz w:val="22"/>
                <w:szCs w:val="24"/>
                <w:u w:val="single"/>
              </w:rPr>
              <w:t>     </w:t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end"/>
            </w:r>
            <w:r w:rsidR="00B26ABC">
              <w:rPr>
                <w:rFonts w:cs="Arial"/>
                <w:sz w:val="22"/>
                <w:szCs w:val="24"/>
              </w:rPr>
              <w:br/>
            </w:r>
            <w:r w:rsidRPr="003F4065">
              <w:rPr>
                <w:rFonts w:cs="Arial"/>
                <w:sz w:val="22"/>
                <w:szCs w:val="24"/>
              </w:rPr>
              <w:t>Firma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C5F18" w14:textId="71360ACC" w:rsidR="00AF7EF9" w:rsidRPr="00AC19EC" w:rsidRDefault="00AF7EF9" w:rsidP="005B77E4">
            <w:pPr>
              <w:spacing w:after="40" w:line="240" w:lineRule="auto"/>
              <w:rPr>
                <w:rFonts w:cs="Arial"/>
                <w:szCs w:val="20"/>
              </w:rPr>
            </w:pP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begin">
                <w:ffData>
                  <w:name w:val="Text704"/>
                  <w:enabled/>
                  <w:calcOnExit w:val="0"/>
                  <w:textInput/>
                </w:ffData>
              </w:fldChar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instrText xml:space="preserve"> FORMTEXT </w:instrText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separate"/>
            </w:r>
            <w:r w:rsidRPr="003F4065">
              <w:rPr>
                <w:rFonts w:ascii="Garamond" w:hAnsi="Garamond" w:cs="Arial"/>
                <w:noProof/>
                <w:sz w:val="22"/>
                <w:szCs w:val="24"/>
                <w:u w:val="single"/>
              </w:rPr>
              <w:t>     </w:t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end"/>
            </w:r>
            <w:r w:rsidR="00B26ABC">
              <w:rPr>
                <w:sz w:val="22"/>
                <w:szCs w:val="24"/>
              </w:rPr>
              <w:br/>
            </w:r>
            <w:r w:rsidRPr="003F4065">
              <w:rPr>
                <w:sz w:val="22"/>
                <w:szCs w:val="24"/>
              </w:rPr>
              <w:t>Título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899013F" w14:textId="46E66BC9" w:rsidR="00AF7EF9" w:rsidRPr="00AC19EC" w:rsidRDefault="00AF7EF9" w:rsidP="005B77E4">
            <w:pPr>
              <w:spacing w:after="40" w:line="240" w:lineRule="auto"/>
              <w:rPr>
                <w:rFonts w:cs="Arial"/>
                <w:szCs w:val="20"/>
              </w:rPr>
            </w:pP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begin">
                <w:ffData>
                  <w:name w:val="Text704"/>
                  <w:enabled/>
                  <w:calcOnExit w:val="0"/>
                  <w:textInput/>
                </w:ffData>
              </w:fldChar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instrText xml:space="preserve"> FORMTEXT </w:instrText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separate"/>
            </w:r>
            <w:r w:rsidRPr="003F4065">
              <w:rPr>
                <w:rFonts w:ascii="Garamond" w:hAnsi="Garamond" w:cs="Arial"/>
                <w:noProof/>
                <w:sz w:val="22"/>
                <w:szCs w:val="24"/>
                <w:u w:val="single"/>
              </w:rPr>
              <w:t>     </w:t>
            </w:r>
            <w:r w:rsidRPr="003F4065">
              <w:rPr>
                <w:rFonts w:ascii="Garamond" w:hAnsi="Garamond" w:cs="Arial"/>
                <w:sz w:val="22"/>
                <w:szCs w:val="24"/>
                <w:u w:val="single"/>
              </w:rPr>
              <w:fldChar w:fldCharType="end"/>
            </w:r>
            <w:r w:rsidR="00B26ABC">
              <w:rPr>
                <w:rFonts w:cs="Arial"/>
                <w:sz w:val="22"/>
                <w:szCs w:val="24"/>
              </w:rPr>
              <w:br/>
            </w:r>
            <w:r w:rsidRPr="003F4065">
              <w:rPr>
                <w:rFonts w:cs="Arial"/>
                <w:sz w:val="22"/>
                <w:szCs w:val="24"/>
              </w:rPr>
              <w:t>Fecha</w:t>
            </w:r>
          </w:p>
        </w:tc>
      </w:tr>
    </w:tbl>
    <w:p w14:paraId="3187630A" w14:textId="2FAEF513" w:rsidR="00387836" w:rsidRDefault="00387836" w:rsidP="00BC69E3">
      <w:pPr>
        <w:spacing w:line="240" w:lineRule="auto"/>
        <w:rPr>
          <w:sz w:val="16"/>
          <w:szCs w:val="16"/>
        </w:rPr>
      </w:pPr>
    </w:p>
    <w:sectPr w:rsidR="00387836" w:rsidSect="00982A73">
      <w:headerReference w:type="default" r:id="rId14"/>
      <w:footerReference w:type="default" r:id="rId15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55DB" w14:textId="77777777" w:rsidR="00124A66" w:rsidRDefault="00124A66">
      <w:pPr>
        <w:spacing w:after="0" w:line="240" w:lineRule="auto"/>
      </w:pPr>
      <w:r>
        <w:separator/>
      </w:r>
    </w:p>
  </w:endnote>
  <w:endnote w:type="continuationSeparator" w:id="0">
    <w:p w14:paraId="390A39FA" w14:textId="77777777" w:rsidR="00124A66" w:rsidRDefault="00124A66">
      <w:pPr>
        <w:spacing w:after="0" w:line="240" w:lineRule="auto"/>
      </w:pPr>
      <w:r>
        <w:continuationSeparator/>
      </w:r>
    </w:p>
  </w:endnote>
  <w:endnote w:type="continuationNotice" w:id="1">
    <w:p w14:paraId="5141FC57" w14:textId="77777777" w:rsidR="00124A66" w:rsidRDefault="00124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EF9B" w14:textId="4F14ECAB" w:rsidR="00885A32" w:rsidRPr="00982A73" w:rsidRDefault="00B06C07" w:rsidP="00982A73">
    <w:pPr>
      <w:pStyle w:val="Footer"/>
      <w:tabs>
        <w:tab w:val="clear" w:pos="4680"/>
        <w:tab w:val="clear" w:pos="9360"/>
      </w:tabs>
      <w:ind w:right="360"/>
      <w:jc w:val="center"/>
      <w:rPr>
        <w:rFonts w:ascii="Garamond" w:hAnsi="Garamond"/>
        <w:b/>
        <w:bCs/>
        <w:szCs w:val="20"/>
      </w:rPr>
    </w:pPr>
    <w:r w:rsidRPr="00982A73">
      <w:rPr>
        <w:rStyle w:val="PageNumber"/>
        <w:rFonts w:ascii="Garamond" w:hAnsi="Garamond"/>
        <w:szCs w:val="20"/>
      </w:rPr>
      <w:t>1C3D08, V</w:t>
    </w:r>
    <w:r w:rsidR="002A0FC2">
      <w:rPr>
        <w:rStyle w:val="PageNumber"/>
        <w:rFonts w:ascii="Garamond" w:hAnsi="Garamond"/>
        <w:szCs w:val="20"/>
      </w:rPr>
      <w:t>6</w:t>
    </w:r>
    <w:r w:rsidRPr="00982A73">
      <w:rPr>
        <w:rStyle w:val="PageNumber"/>
        <w:rFonts w:ascii="Garamond" w:hAnsi="Garamond"/>
        <w:szCs w:val="20"/>
      </w:rPr>
      <w:t>, 0</w:t>
    </w:r>
    <w:r w:rsidR="002A0FC2">
      <w:rPr>
        <w:rStyle w:val="PageNumber"/>
        <w:rFonts w:ascii="Garamond" w:hAnsi="Garamond"/>
        <w:szCs w:val="20"/>
      </w:rPr>
      <w:t>1</w:t>
    </w:r>
    <w:r w:rsidRPr="00982A73">
      <w:rPr>
        <w:rStyle w:val="PageNumber"/>
        <w:rFonts w:ascii="Garamond" w:hAnsi="Garamond"/>
        <w:szCs w:val="20"/>
      </w:rPr>
      <w:t>/1</w:t>
    </w:r>
    <w:r w:rsidR="002A0FC2">
      <w:rPr>
        <w:rStyle w:val="PageNumber"/>
        <w:rFonts w:ascii="Garamond" w:hAnsi="Garamond"/>
        <w:szCs w:val="20"/>
      </w:rPr>
      <w:t>0</w:t>
    </w:r>
    <w:r w:rsidRPr="00982A73">
      <w:rPr>
        <w:rStyle w:val="PageNumber"/>
        <w:rFonts w:ascii="Garamond" w:hAnsi="Garamond"/>
        <w:szCs w:val="20"/>
      </w:rPr>
      <w:t>/202</w:t>
    </w:r>
    <w:r w:rsidR="002A0FC2">
      <w:rPr>
        <w:rStyle w:val="PageNumber"/>
        <w:rFonts w:ascii="Garamond" w:hAnsi="Garamond"/>
        <w:szCs w:val="20"/>
      </w:rPr>
      <w:t>5</w:t>
    </w:r>
    <w:r w:rsidRPr="00982A73">
      <w:rPr>
        <w:rStyle w:val="PageNumber"/>
        <w:rFonts w:ascii="Garamond" w:hAnsi="Garamond"/>
        <w:szCs w:val="20"/>
      </w:rPr>
      <w:tab/>
    </w:r>
    <w:r w:rsidR="00940DDC">
      <w:rPr>
        <w:rStyle w:val="PageNumber"/>
        <w:rFonts w:ascii="Garamond" w:hAnsi="Garamond"/>
        <w:szCs w:val="20"/>
      </w:rPr>
      <w:tab/>
    </w:r>
    <w:r w:rsidR="00982A73">
      <w:rPr>
        <w:rStyle w:val="PageNumber"/>
        <w:rFonts w:ascii="Garamond" w:hAnsi="Garamond"/>
        <w:szCs w:val="20"/>
      </w:rPr>
      <w:tab/>
    </w:r>
    <w:r w:rsidR="00982A73">
      <w:rPr>
        <w:rStyle w:val="PageNumber"/>
        <w:rFonts w:ascii="Garamond" w:hAnsi="Garamond"/>
        <w:szCs w:val="20"/>
      </w:rPr>
      <w:tab/>
    </w:r>
    <w:r w:rsidR="00982A73">
      <w:rPr>
        <w:rStyle w:val="PageNumber"/>
        <w:rFonts w:ascii="Garamond" w:hAnsi="Garamond"/>
        <w:szCs w:val="20"/>
      </w:rPr>
      <w:tab/>
    </w:r>
    <w:r w:rsidR="00982A73">
      <w:rPr>
        <w:rStyle w:val="PageNumber"/>
        <w:rFonts w:ascii="Garamond" w:hAnsi="Garamond"/>
        <w:szCs w:val="20"/>
      </w:rPr>
      <w:tab/>
    </w:r>
    <w:r w:rsidR="00982A73">
      <w:rPr>
        <w:rStyle w:val="PageNumber"/>
        <w:rFonts w:ascii="Garamond" w:hAnsi="Garamond"/>
        <w:szCs w:val="20"/>
      </w:rPr>
      <w:tab/>
    </w:r>
    <w:r w:rsidR="00982A73">
      <w:rPr>
        <w:rStyle w:val="PageNumber"/>
        <w:rFonts w:ascii="Garamond" w:hAnsi="Garamond"/>
        <w:szCs w:val="20"/>
      </w:rPr>
      <w:tab/>
    </w:r>
    <w:r w:rsidR="00982A73">
      <w:rPr>
        <w:rStyle w:val="PageNumber"/>
        <w:rFonts w:ascii="Garamond" w:hAnsi="Garamond"/>
        <w:szCs w:val="20"/>
      </w:rPr>
      <w:tab/>
    </w:r>
    <w:r w:rsidR="00982A73">
      <w:rPr>
        <w:rStyle w:val="PageNumber"/>
        <w:rFonts w:ascii="Garamond" w:hAnsi="Garamond"/>
        <w:szCs w:val="20"/>
      </w:rPr>
      <w:tab/>
    </w:r>
    <w:r w:rsidRPr="00982A73">
      <w:rPr>
        <w:rFonts w:ascii="Garamond" w:hAnsi="Garamond"/>
        <w:szCs w:val="20"/>
      </w:rPr>
      <w:t xml:space="preserve">Página </w:t>
    </w:r>
    <w:r w:rsidRPr="00982A73">
      <w:rPr>
        <w:rFonts w:ascii="Garamond" w:hAnsi="Garamond"/>
        <w:b/>
        <w:bCs/>
        <w:szCs w:val="20"/>
      </w:rPr>
      <w:fldChar w:fldCharType="begin"/>
    </w:r>
    <w:r w:rsidRPr="00982A73">
      <w:rPr>
        <w:rFonts w:ascii="Garamond" w:hAnsi="Garamond"/>
        <w:b/>
        <w:bCs/>
        <w:szCs w:val="20"/>
      </w:rPr>
      <w:instrText xml:space="preserve"> PAGE  \* Arabic  \* MERGEFORMAT </w:instrText>
    </w:r>
    <w:r w:rsidRPr="00982A73">
      <w:rPr>
        <w:rFonts w:ascii="Garamond" w:hAnsi="Garamond"/>
        <w:b/>
        <w:bCs/>
        <w:szCs w:val="20"/>
      </w:rPr>
      <w:fldChar w:fldCharType="separate"/>
    </w:r>
    <w:r w:rsidR="006D504A" w:rsidRPr="00982A73">
      <w:rPr>
        <w:rFonts w:ascii="Garamond" w:hAnsi="Garamond"/>
        <w:b/>
        <w:bCs/>
        <w:noProof/>
        <w:szCs w:val="20"/>
      </w:rPr>
      <w:t>1</w:t>
    </w:r>
    <w:r w:rsidRPr="00982A73">
      <w:rPr>
        <w:rFonts w:ascii="Garamond" w:hAnsi="Garamond"/>
        <w:b/>
        <w:bCs/>
        <w:szCs w:val="20"/>
      </w:rPr>
      <w:fldChar w:fldCharType="end"/>
    </w:r>
    <w:r w:rsidRPr="00982A73">
      <w:rPr>
        <w:rFonts w:ascii="Garamond" w:hAnsi="Garamond"/>
        <w:szCs w:val="20"/>
      </w:rPr>
      <w:t xml:space="preserve"> de </w:t>
    </w:r>
    <w:r w:rsidRPr="00982A73">
      <w:rPr>
        <w:rFonts w:ascii="Garamond" w:hAnsi="Garamond"/>
        <w:b/>
        <w:bCs/>
        <w:szCs w:val="20"/>
      </w:rPr>
      <w:fldChar w:fldCharType="begin"/>
    </w:r>
    <w:r w:rsidRPr="00982A73">
      <w:rPr>
        <w:rFonts w:ascii="Garamond" w:hAnsi="Garamond"/>
        <w:b/>
        <w:bCs/>
        <w:szCs w:val="20"/>
      </w:rPr>
      <w:instrText xml:space="preserve"> NUMPAGES  \* Arabic  \* MERGEFORMAT </w:instrText>
    </w:r>
    <w:r w:rsidRPr="00982A73">
      <w:rPr>
        <w:rFonts w:ascii="Garamond" w:hAnsi="Garamond"/>
        <w:b/>
        <w:bCs/>
        <w:szCs w:val="20"/>
      </w:rPr>
      <w:fldChar w:fldCharType="separate"/>
    </w:r>
    <w:r w:rsidR="006D504A" w:rsidRPr="00982A73">
      <w:rPr>
        <w:rFonts w:ascii="Garamond" w:hAnsi="Garamond"/>
        <w:b/>
        <w:bCs/>
        <w:noProof/>
        <w:szCs w:val="20"/>
      </w:rPr>
      <w:t>1</w:t>
    </w:r>
    <w:r w:rsidRPr="00982A73">
      <w:rPr>
        <w:rFonts w:ascii="Garamond" w:hAnsi="Garamond"/>
        <w:b/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35ECB" w14:textId="77777777" w:rsidR="00124A66" w:rsidRDefault="00124A66">
      <w:pPr>
        <w:spacing w:after="0" w:line="240" w:lineRule="auto"/>
      </w:pPr>
      <w:r>
        <w:separator/>
      </w:r>
    </w:p>
  </w:footnote>
  <w:footnote w:type="continuationSeparator" w:id="0">
    <w:p w14:paraId="3506D960" w14:textId="77777777" w:rsidR="00124A66" w:rsidRDefault="00124A66">
      <w:pPr>
        <w:spacing w:after="0" w:line="240" w:lineRule="auto"/>
      </w:pPr>
      <w:r>
        <w:continuationSeparator/>
      </w:r>
    </w:p>
  </w:footnote>
  <w:footnote w:type="continuationNotice" w:id="1">
    <w:p w14:paraId="146B2399" w14:textId="77777777" w:rsidR="00124A66" w:rsidRDefault="00124A66">
      <w:pPr>
        <w:spacing w:after="0" w:line="240" w:lineRule="auto"/>
      </w:pPr>
    </w:p>
  </w:footnote>
  <w:footnote w:id="2">
    <w:p w14:paraId="2E7E93CA" w14:textId="3370DE50" w:rsidR="00AF7EF9" w:rsidRPr="000F2E58" w:rsidRDefault="00AF7EF9">
      <w:pPr>
        <w:pStyle w:val="FootnoteText"/>
        <w:rPr>
          <w:rFonts w:ascii="Arial Narrow" w:hAnsi="Arial Narrow"/>
          <w:lang w:val="es-EC"/>
        </w:rPr>
      </w:pPr>
      <w:r w:rsidRPr="005B77E4">
        <w:rPr>
          <w:rStyle w:val="FootnoteReference"/>
          <w:rFonts w:ascii="Arial Narrow" w:hAnsi="Arial Narrow"/>
        </w:rPr>
        <w:footnoteRef/>
      </w:r>
      <w:r w:rsidRPr="000F2E58">
        <w:rPr>
          <w:rFonts w:ascii="Arial Narrow" w:hAnsi="Arial Narrow"/>
          <w:lang w:val="es-EC"/>
        </w:rPr>
        <w:t xml:space="preserve"> «Preparación», tal como se define en el artículo 3, apartado 44 del Reglamento (UE) 2018/848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0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1"/>
      <w:gridCol w:w="2945"/>
      <w:gridCol w:w="2858"/>
      <w:gridCol w:w="2406"/>
    </w:tblGrid>
    <w:tr w:rsidR="00926F40" w:rsidRPr="00E16467" w14:paraId="739F4FC1" w14:textId="77777777" w:rsidTr="000B4975">
      <w:trPr>
        <w:jc w:val="center"/>
      </w:trPr>
      <w:tc>
        <w:tcPr>
          <w:tcW w:w="2430" w:type="dxa"/>
          <w:vMerge w:val="restart"/>
        </w:tcPr>
        <w:p w14:paraId="36F3B495" w14:textId="77777777" w:rsidR="00926F40" w:rsidRPr="00E16467" w:rsidRDefault="00926F40" w:rsidP="00926F40">
          <w:pPr>
            <w:jc w:val="center"/>
            <w:rPr>
              <w:rFonts w:ascii="Calibri Light" w:hAnsi="Calibri Light" w:cs="Calibri Light"/>
            </w:rPr>
          </w:pPr>
          <w:r w:rsidRPr="00E16467">
            <w:rPr>
              <w:rFonts w:ascii="Calibri Light" w:hAnsi="Calibri Light" w:cs="Calibri Light"/>
              <w:noProof/>
            </w:rPr>
            <w:drawing>
              <wp:anchor distT="0" distB="0" distL="114300" distR="114300" simplePos="0" relativeHeight="251659264" behindDoc="0" locked="0" layoutInCell="1" allowOverlap="1" wp14:anchorId="37C78F71" wp14:editId="7DD6A123">
                <wp:simplePos x="0" y="0"/>
                <wp:positionH relativeFrom="column">
                  <wp:posOffset>-68455</wp:posOffset>
                </wp:positionH>
                <wp:positionV relativeFrom="paragraph">
                  <wp:posOffset>350520</wp:posOffset>
                </wp:positionV>
                <wp:extent cx="1508635" cy="608965"/>
                <wp:effectExtent l="0" t="0" r="0" b="635"/>
                <wp:wrapSquare wrapText="bothSides"/>
                <wp:docPr id="4" name="Picture 4" descr="\\DCFOG\Company\Users\QCS\beth.rota\Desktop\QCS Logos\QCS-SimpleLogomark-Color - Cop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\\DCFOG\Company\Users\QCS\beth.rota\Desktop\QCS Logos\QCS-SimpleLogomark-Color -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1623" cy="610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70" w:type="dxa"/>
          <w:gridSpan w:val="3"/>
          <w:vAlign w:val="bottom"/>
        </w:tcPr>
        <w:p w14:paraId="3E638634" w14:textId="77777777" w:rsidR="00926F40" w:rsidRPr="00AB7367" w:rsidRDefault="00926F40" w:rsidP="00926F40">
          <w:pPr>
            <w:tabs>
              <w:tab w:val="center" w:pos="4320"/>
              <w:tab w:val="right" w:pos="8640"/>
              <w:tab w:val="left" w:pos="9360"/>
            </w:tabs>
            <w:spacing w:after="0" w:line="240" w:lineRule="auto"/>
            <w:jc w:val="right"/>
            <w:rPr>
              <w:rFonts w:ascii="Calibri" w:hAnsi="Calibri" w:cs="Calibri"/>
              <w:smallCaps/>
              <w:sz w:val="30"/>
              <w:szCs w:val="30"/>
              <w:lang w:val="es-EC"/>
            </w:rPr>
          </w:pPr>
          <w:r w:rsidRPr="00AB7367">
            <w:rPr>
              <w:rFonts w:ascii="Calibri" w:hAnsi="Calibri" w:cs="Calibri"/>
              <w:b/>
              <w:smallCaps/>
              <w:sz w:val="30"/>
              <w:szCs w:val="30"/>
              <w:lang w:val="es-EC"/>
            </w:rPr>
            <w:t>Plan de Manipulador/Procesador de Productos Orgánicos (OHP)</w:t>
          </w:r>
        </w:p>
        <w:p w14:paraId="0B205D13" w14:textId="77777777" w:rsidR="00926F40" w:rsidRPr="00B95AC8" w:rsidRDefault="00926F40" w:rsidP="00926F40">
          <w:pPr>
            <w:spacing w:after="0"/>
            <w:jc w:val="right"/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</w:pPr>
          <w:r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S</w:t>
          </w:r>
          <w:r w:rsidRPr="00711EA0"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ervicios de Certificación de Calidad (QCS)</w:t>
          </w:r>
        </w:p>
      </w:tc>
    </w:tr>
    <w:tr w:rsidR="00926F40" w:rsidRPr="00E16467" w14:paraId="0D66433E" w14:textId="77777777" w:rsidTr="000B4975">
      <w:trPr>
        <w:jc w:val="center"/>
      </w:trPr>
      <w:tc>
        <w:tcPr>
          <w:tcW w:w="2430" w:type="dxa"/>
          <w:vMerge/>
        </w:tcPr>
        <w:p w14:paraId="41C3A59C" w14:textId="77777777" w:rsidR="00926F40" w:rsidRPr="00E16467" w:rsidRDefault="00926F40" w:rsidP="00926F40">
          <w:pPr>
            <w:jc w:val="right"/>
            <w:rPr>
              <w:rFonts w:ascii="Calibri Light" w:hAnsi="Calibri Light" w:cs="Calibri Light"/>
            </w:rPr>
          </w:pPr>
        </w:p>
      </w:tc>
      <w:tc>
        <w:tcPr>
          <w:tcW w:w="3009" w:type="dxa"/>
        </w:tcPr>
        <w:p w14:paraId="09B52D50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Main Office</w:t>
          </w:r>
        </w:p>
        <w:p w14:paraId="06980F29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5700 SW 34th Street, Suite 349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637364">
            <w:rPr>
              <w:rFonts w:ascii="Calibri Light" w:hAnsi="Calibri Light" w:cs="Calibri Light"/>
              <w:sz w:val="16"/>
              <w:szCs w:val="16"/>
            </w:rPr>
            <w:t>Gainesville, FL 32608</w:t>
          </w:r>
        </w:p>
        <w:p w14:paraId="128A5B1C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0133</w:t>
          </w:r>
        </w:p>
        <w:p w14:paraId="60D5F206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Fax: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8363 </w:t>
          </w:r>
        </w:p>
      </w:tc>
      <w:tc>
        <w:tcPr>
          <w:tcW w:w="2916" w:type="dxa"/>
        </w:tcPr>
        <w:p w14:paraId="0AB2BA82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Ecuador</w:t>
          </w:r>
        </w:p>
        <w:p w14:paraId="05A9B70A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Av. Edmundo Carvajal Oe4-72 y Av. </w:t>
          </w: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Brasil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</w:t>
          </w:r>
        </w:p>
        <w:p w14:paraId="5ADFBBBF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Edificio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Robalino-Acuña, </w:t>
          </w: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Oficina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202</w:t>
          </w:r>
        </w:p>
        <w:p w14:paraId="5432624E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Quito, Ecuador</w:t>
          </w:r>
        </w:p>
        <w:p w14:paraId="2BF234F6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+593 98.417.6587</w:t>
          </w:r>
        </w:p>
      </w:tc>
      <w:tc>
        <w:tcPr>
          <w:tcW w:w="2445" w:type="dxa"/>
        </w:tcPr>
        <w:p w14:paraId="05E6870E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Caribe, S.R.L.</w:t>
          </w:r>
        </w:p>
        <w:p w14:paraId="77D7D4B6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775EC0">
            <w:rPr>
              <w:rFonts w:ascii="Calibri Light" w:hAnsi="Calibri Light" w:cs="Calibri Light"/>
              <w:sz w:val="16"/>
              <w:szCs w:val="16"/>
            </w:rPr>
            <w:t xml:space="preserve">Calle </w:t>
          </w:r>
          <w:proofErr w:type="spellStart"/>
          <w:r w:rsidRPr="00775EC0">
            <w:rPr>
              <w:rFonts w:ascii="Calibri Light" w:hAnsi="Calibri Light" w:cs="Calibri Light"/>
              <w:sz w:val="16"/>
              <w:szCs w:val="16"/>
            </w:rPr>
            <w:t>Independencia</w:t>
          </w:r>
          <w:proofErr w:type="spellEnd"/>
          <w:r w:rsidRPr="00775EC0">
            <w:rPr>
              <w:rFonts w:ascii="Calibri Light" w:hAnsi="Calibri Light" w:cs="Calibri Light"/>
              <w:sz w:val="16"/>
              <w:szCs w:val="16"/>
            </w:rPr>
            <w:t xml:space="preserve"> No.100</w:t>
          </w:r>
        </w:p>
        <w:p w14:paraId="2E0845E6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Mao, Valverde</w:t>
          </w:r>
        </w:p>
        <w:p w14:paraId="0E6E6518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República Dominicana</w:t>
          </w:r>
        </w:p>
        <w:p w14:paraId="3C2909B5" w14:textId="77777777" w:rsidR="00926F40" w:rsidRPr="00637364" w:rsidRDefault="00926F40" w:rsidP="00926F40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+1 809.822.9293</w:t>
          </w:r>
        </w:p>
      </w:tc>
    </w:tr>
  </w:tbl>
  <w:p w14:paraId="272E56E0" w14:textId="58800079" w:rsidR="00926F40" w:rsidRPr="003B1CDB" w:rsidRDefault="00926F40" w:rsidP="00926F40">
    <w:pPr>
      <w:pStyle w:val="Header"/>
      <w:ind w:left="9360"/>
    </w:pPr>
    <w:hyperlink r:id="rId2" w:history="1">
      <w:r w:rsidRPr="00BA2732">
        <w:rPr>
          <w:rStyle w:val="Hyperlink"/>
          <w:rFonts w:ascii="Calibri Light" w:hAnsi="Calibri Light" w:cs="Calibri Light"/>
        </w:rPr>
        <w:t>www.qcsinfo.org</w:t>
      </w:r>
    </w:hyperlink>
  </w:p>
  <w:p w14:paraId="31876416" w14:textId="77777777" w:rsidR="00B06C07" w:rsidRPr="005B77E4" w:rsidRDefault="00B06C07" w:rsidP="00463660">
    <w:pPr>
      <w:spacing w:after="0" w:line="240" w:lineRule="auto"/>
      <w:jc w:val="right"/>
      <w:rPr>
        <w:rFonts w:ascii="Calibri Light" w:hAnsi="Calibri Light" w:cs="Calibri Light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2475B"/>
    <w:multiLevelType w:val="hybridMultilevel"/>
    <w:tmpl w:val="4CE8DD6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9E346F"/>
    <w:multiLevelType w:val="hybridMultilevel"/>
    <w:tmpl w:val="8C1474BA"/>
    <w:lvl w:ilvl="0" w:tplc="1BCA6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8716AB"/>
    <w:multiLevelType w:val="hybridMultilevel"/>
    <w:tmpl w:val="9954A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2970A5"/>
    <w:multiLevelType w:val="hybridMultilevel"/>
    <w:tmpl w:val="EDBE2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DE78D1"/>
    <w:multiLevelType w:val="hybridMultilevel"/>
    <w:tmpl w:val="AE603592"/>
    <w:lvl w:ilvl="0" w:tplc="AE2AFC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500200"/>
    <w:multiLevelType w:val="hybridMultilevel"/>
    <w:tmpl w:val="BC860A68"/>
    <w:lvl w:ilvl="0" w:tplc="E31A1B50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AE02F8"/>
    <w:multiLevelType w:val="hybridMultilevel"/>
    <w:tmpl w:val="91723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DB46F5"/>
    <w:multiLevelType w:val="hybridMultilevel"/>
    <w:tmpl w:val="C8C4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0A409A"/>
    <w:multiLevelType w:val="hybridMultilevel"/>
    <w:tmpl w:val="15605D32"/>
    <w:lvl w:ilvl="0" w:tplc="C4E652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8F63C6"/>
    <w:multiLevelType w:val="hybridMultilevel"/>
    <w:tmpl w:val="CD1675F0"/>
    <w:lvl w:ilvl="0" w:tplc="DB42F9B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D642AC"/>
    <w:multiLevelType w:val="hybridMultilevel"/>
    <w:tmpl w:val="F1AE3266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2" w15:restartNumberingAfterBreak="0">
    <w:nsid w:val="10177121"/>
    <w:multiLevelType w:val="hybridMultilevel"/>
    <w:tmpl w:val="267E13AC"/>
    <w:lvl w:ilvl="0" w:tplc="BB647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996A4C"/>
    <w:multiLevelType w:val="hybridMultilevel"/>
    <w:tmpl w:val="69F0A9DC"/>
    <w:lvl w:ilvl="0" w:tplc="E1A40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A10530"/>
    <w:multiLevelType w:val="hybridMultilevel"/>
    <w:tmpl w:val="282810B6"/>
    <w:lvl w:ilvl="0" w:tplc="6E1226B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806C63"/>
    <w:multiLevelType w:val="hybridMultilevel"/>
    <w:tmpl w:val="7E8EA23E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7A961EA"/>
    <w:multiLevelType w:val="hybridMultilevel"/>
    <w:tmpl w:val="2F10E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11669D"/>
    <w:multiLevelType w:val="hybridMultilevel"/>
    <w:tmpl w:val="A6B4FA3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9836953"/>
    <w:multiLevelType w:val="hybridMultilevel"/>
    <w:tmpl w:val="259C2658"/>
    <w:lvl w:ilvl="0" w:tplc="0EA0764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5819EB"/>
    <w:multiLevelType w:val="hybridMultilevel"/>
    <w:tmpl w:val="981E301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1C5C330A"/>
    <w:multiLevelType w:val="hybridMultilevel"/>
    <w:tmpl w:val="E9AE74A4"/>
    <w:lvl w:ilvl="0" w:tplc="D8E0C3A4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0BD1D17"/>
    <w:multiLevelType w:val="hybridMultilevel"/>
    <w:tmpl w:val="902EC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0C3FEB"/>
    <w:multiLevelType w:val="multilevel"/>
    <w:tmpl w:val="D5E2DE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258E5EEF"/>
    <w:multiLevelType w:val="hybridMultilevel"/>
    <w:tmpl w:val="82241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5B43719"/>
    <w:multiLevelType w:val="hybridMultilevel"/>
    <w:tmpl w:val="AFA4BCF8"/>
    <w:lvl w:ilvl="0" w:tplc="1A5A4A94">
      <w:start w:val="1"/>
      <w:numFmt w:val="upperLetter"/>
      <w:lvlText w:val="%1."/>
      <w:lvlJc w:val="left"/>
      <w:pPr>
        <w:ind w:left="144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983A37"/>
    <w:multiLevelType w:val="hybridMultilevel"/>
    <w:tmpl w:val="E30A9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C5154F6"/>
    <w:multiLevelType w:val="hybridMultilevel"/>
    <w:tmpl w:val="533A4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FA479A"/>
    <w:multiLevelType w:val="hybridMultilevel"/>
    <w:tmpl w:val="02F8286C"/>
    <w:lvl w:ilvl="0" w:tplc="360E2BAC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1BCA6C1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07A635E"/>
    <w:multiLevelType w:val="hybridMultilevel"/>
    <w:tmpl w:val="CE3E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1F66E7"/>
    <w:multiLevelType w:val="hybridMultilevel"/>
    <w:tmpl w:val="4698BB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3C84326"/>
    <w:multiLevelType w:val="hybridMultilevel"/>
    <w:tmpl w:val="45D69846"/>
    <w:lvl w:ilvl="0" w:tplc="2DFC96B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41C4BC8"/>
    <w:multiLevelType w:val="hybridMultilevel"/>
    <w:tmpl w:val="89F88B20"/>
    <w:lvl w:ilvl="0" w:tplc="DAE2CC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4E73732"/>
    <w:multiLevelType w:val="hybridMultilevel"/>
    <w:tmpl w:val="0CF21938"/>
    <w:lvl w:ilvl="0" w:tplc="C8CCDDF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sz w:val="20"/>
        <w:szCs w:val="20"/>
      </w:rPr>
    </w:lvl>
    <w:lvl w:ilvl="1" w:tplc="CABC068C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151ED"/>
    <w:multiLevelType w:val="hybridMultilevel"/>
    <w:tmpl w:val="52B0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112F66"/>
    <w:multiLevelType w:val="hybridMultilevel"/>
    <w:tmpl w:val="6EFC3198"/>
    <w:lvl w:ilvl="0" w:tplc="EA96001E">
      <w:start w:val="4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662C43"/>
    <w:multiLevelType w:val="hybridMultilevel"/>
    <w:tmpl w:val="81CE1C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584E1E"/>
    <w:multiLevelType w:val="hybridMultilevel"/>
    <w:tmpl w:val="6E0C5026"/>
    <w:lvl w:ilvl="0" w:tplc="16B80804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0E5AF6"/>
    <w:multiLevelType w:val="hybridMultilevel"/>
    <w:tmpl w:val="9D6600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AC72D7"/>
    <w:multiLevelType w:val="hybridMultilevel"/>
    <w:tmpl w:val="4C9A296E"/>
    <w:lvl w:ilvl="0" w:tplc="C31A4DBA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0" w15:restartNumberingAfterBreak="0">
    <w:nsid w:val="59CD5A1F"/>
    <w:multiLevelType w:val="hybridMultilevel"/>
    <w:tmpl w:val="49967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A40A5B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2" w15:restartNumberingAfterBreak="0">
    <w:nsid w:val="62F51B8C"/>
    <w:multiLevelType w:val="hybridMultilevel"/>
    <w:tmpl w:val="84923FBC"/>
    <w:lvl w:ilvl="0" w:tplc="621C48E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A41E9262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B86130"/>
    <w:multiLevelType w:val="hybridMultilevel"/>
    <w:tmpl w:val="5C801B1A"/>
    <w:lvl w:ilvl="0" w:tplc="1E8C21E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6B0895"/>
    <w:multiLevelType w:val="hybridMultilevel"/>
    <w:tmpl w:val="2626075C"/>
    <w:lvl w:ilvl="0" w:tplc="E84E8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2C1BC1"/>
    <w:multiLevelType w:val="hybridMultilevel"/>
    <w:tmpl w:val="34A618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C0958D5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C0B3D7F"/>
    <w:multiLevelType w:val="hybridMultilevel"/>
    <w:tmpl w:val="09E26B70"/>
    <w:lvl w:ilvl="0" w:tplc="8C8681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5E04FD"/>
    <w:multiLevelType w:val="hybridMultilevel"/>
    <w:tmpl w:val="2E5CD3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E3F3073"/>
    <w:multiLevelType w:val="hybridMultilevel"/>
    <w:tmpl w:val="DA381BCA"/>
    <w:lvl w:ilvl="0" w:tplc="222C54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340B6D"/>
    <w:multiLevelType w:val="hybridMultilevel"/>
    <w:tmpl w:val="47944CAE"/>
    <w:lvl w:ilvl="0" w:tplc="3CD660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2A91B97"/>
    <w:multiLevelType w:val="hybridMultilevel"/>
    <w:tmpl w:val="E4DEC5F2"/>
    <w:lvl w:ilvl="0" w:tplc="B5FE4BE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6FA2640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3528378">
    <w:abstractNumId w:val="9"/>
  </w:num>
  <w:num w:numId="2" w16cid:durableId="18051393">
    <w:abstractNumId w:val="7"/>
  </w:num>
  <w:num w:numId="3" w16cid:durableId="1926843861">
    <w:abstractNumId w:val="6"/>
  </w:num>
  <w:num w:numId="4" w16cid:durableId="1897472699">
    <w:abstractNumId w:val="5"/>
  </w:num>
  <w:num w:numId="5" w16cid:durableId="60711598">
    <w:abstractNumId w:val="4"/>
  </w:num>
  <w:num w:numId="6" w16cid:durableId="1623731577">
    <w:abstractNumId w:val="8"/>
  </w:num>
  <w:num w:numId="7" w16cid:durableId="1108739252">
    <w:abstractNumId w:val="3"/>
  </w:num>
  <w:num w:numId="8" w16cid:durableId="100226586">
    <w:abstractNumId w:val="2"/>
  </w:num>
  <w:num w:numId="9" w16cid:durableId="1966420485">
    <w:abstractNumId w:val="1"/>
  </w:num>
  <w:num w:numId="10" w16cid:durableId="783308895">
    <w:abstractNumId w:val="0"/>
  </w:num>
  <w:num w:numId="11" w16cid:durableId="105738299">
    <w:abstractNumId w:val="59"/>
  </w:num>
  <w:num w:numId="12" w16cid:durableId="1519393639">
    <w:abstractNumId w:val="25"/>
  </w:num>
  <w:num w:numId="13" w16cid:durableId="814834788">
    <w:abstractNumId w:val="49"/>
  </w:num>
  <w:num w:numId="14" w16cid:durableId="631520851">
    <w:abstractNumId w:val="47"/>
  </w:num>
  <w:num w:numId="15" w16cid:durableId="1246305584">
    <w:abstractNumId w:val="29"/>
  </w:num>
  <w:num w:numId="16" w16cid:durableId="1803032749">
    <w:abstractNumId w:val="18"/>
  </w:num>
  <w:num w:numId="17" w16cid:durableId="689373292">
    <w:abstractNumId w:val="12"/>
  </w:num>
  <w:num w:numId="18" w16cid:durableId="1061055516">
    <w:abstractNumId w:val="43"/>
  </w:num>
  <w:num w:numId="19" w16cid:durableId="1365443848">
    <w:abstractNumId w:val="38"/>
  </w:num>
  <w:num w:numId="20" w16cid:durableId="469442444">
    <w:abstractNumId w:val="62"/>
  </w:num>
  <w:num w:numId="21" w16cid:durableId="1065956399">
    <w:abstractNumId w:val="56"/>
  </w:num>
  <w:num w:numId="22" w16cid:durableId="202058656">
    <w:abstractNumId w:val="27"/>
  </w:num>
  <w:num w:numId="23" w16cid:durableId="1571963184">
    <w:abstractNumId w:val="30"/>
  </w:num>
  <w:num w:numId="24" w16cid:durableId="2002804382">
    <w:abstractNumId w:val="48"/>
  </w:num>
  <w:num w:numId="25" w16cid:durableId="1022705114">
    <w:abstractNumId w:val="28"/>
  </w:num>
  <w:num w:numId="26" w16cid:durableId="540358653">
    <w:abstractNumId w:val="32"/>
  </w:num>
  <w:num w:numId="27" w16cid:durableId="2063749554">
    <w:abstractNumId w:val="57"/>
  </w:num>
  <w:num w:numId="28" w16cid:durableId="1267074643">
    <w:abstractNumId w:val="36"/>
  </w:num>
  <w:num w:numId="29" w16cid:durableId="311835938">
    <w:abstractNumId w:val="37"/>
  </w:num>
  <w:num w:numId="30" w16cid:durableId="614215138">
    <w:abstractNumId w:val="21"/>
  </w:num>
  <w:num w:numId="31" w16cid:durableId="2030907711">
    <w:abstractNumId w:val="50"/>
  </w:num>
  <w:num w:numId="32" w16cid:durableId="1421563109">
    <w:abstractNumId w:val="55"/>
  </w:num>
  <w:num w:numId="33" w16cid:durableId="1200363585">
    <w:abstractNumId w:val="11"/>
  </w:num>
  <w:num w:numId="34" w16cid:durableId="1822035080">
    <w:abstractNumId w:val="45"/>
  </w:num>
  <w:num w:numId="35" w16cid:durableId="480583082">
    <w:abstractNumId w:val="16"/>
  </w:num>
  <w:num w:numId="36" w16cid:durableId="383872304">
    <w:abstractNumId w:val="51"/>
  </w:num>
  <w:num w:numId="37" w16cid:durableId="1603099995">
    <w:abstractNumId w:val="39"/>
  </w:num>
  <w:num w:numId="38" w16cid:durableId="1295136857">
    <w:abstractNumId w:val="10"/>
  </w:num>
  <w:num w:numId="39" w16cid:durableId="1528981170">
    <w:abstractNumId w:val="58"/>
  </w:num>
  <w:num w:numId="40" w16cid:durableId="468137625">
    <w:abstractNumId w:val="19"/>
  </w:num>
  <w:num w:numId="41" w16cid:durableId="330958459">
    <w:abstractNumId w:val="63"/>
  </w:num>
  <w:num w:numId="42" w16cid:durableId="1487550728">
    <w:abstractNumId w:val="22"/>
  </w:num>
  <w:num w:numId="43" w16cid:durableId="154037291">
    <w:abstractNumId w:val="41"/>
  </w:num>
  <w:num w:numId="44" w16cid:durableId="7684520">
    <w:abstractNumId w:val="53"/>
  </w:num>
  <w:num w:numId="45" w16cid:durableId="1711028444">
    <w:abstractNumId w:val="35"/>
  </w:num>
  <w:num w:numId="46" w16cid:durableId="9008221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1525752">
    <w:abstractNumId w:val="61"/>
  </w:num>
  <w:num w:numId="48" w16cid:durableId="325061450">
    <w:abstractNumId w:val="23"/>
  </w:num>
  <w:num w:numId="49" w16cid:durableId="516428306">
    <w:abstractNumId w:val="60"/>
  </w:num>
  <w:num w:numId="50" w16cid:durableId="1580092075">
    <w:abstractNumId w:val="14"/>
  </w:num>
  <w:num w:numId="51" w16cid:durableId="1891303519">
    <w:abstractNumId w:val="33"/>
  </w:num>
  <w:num w:numId="52" w16cid:durableId="389310554">
    <w:abstractNumId w:val="40"/>
  </w:num>
  <w:num w:numId="53" w16cid:durableId="142047065">
    <w:abstractNumId w:val="24"/>
  </w:num>
  <w:num w:numId="54" w16cid:durableId="162136417">
    <w:abstractNumId w:val="42"/>
  </w:num>
  <w:num w:numId="55" w16cid:durableId="673921572">
    <w:abstractNumId w:val="31"/>
  </w:num>
  <w:num w:numId="56" w16cid:durableId="1425154069">
    <w:abstractNumId w:val="54"/>
  </w:num>
  <w:num w:numId="57" w16cid:durableId="1341733417">
    <w:abstractNumId w:val="17"/>
  </w:num>
  <w:num w:numId="58" w16cid:durableId="1640647965">
    <w:abstractNumId w:val="20"/>
  </w:num>
  <w:num w:numId="59" w16cid:durableId="625626919">
    <w:abstractNumId w:val="52"/>
  </w:num>
  <w:num w:numId="60" w16cid:durableId="1390421544">
    <w:abstractNumId w:val="26"/>
  </w:num>
  <w:num w:numId="61" w16cid:durableId="1320425640">
    <w:abstractNumId w:val="34"/>
  </w:num>
  <w:num w:numId="62" w16cid:durableId="939606279">
    <w:abstractNumId w:val="15"/>
  </w:num>
  <w:num w:numId="63" w16cid:durableId="1378355655">
    <w:abstractNumId w:val="46"/>
  </w:num>
  <w:num w:numId="64" w16cid:durableId="188951923">
    <w:abstractNumId w:val="4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Q7I9eYHR2rKAcuJzMfZBf5bBiXSUq89obDO9LZ8B1Tsw9Mh2QL9EBbJw5GosRYoN/z7KDMcKtScJfjVZQcwZUA==" w:salt="+d7V6baI6pr5xYPxHxYAkA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173"/>
    <w:rsid w:val="000006E7"/>
    <w:rsid w:val="000009C3"/>
    <w:rsid w:val="000010DC"/>
    <w:rsid w:val="00002BB3"/>
    <w:rsid w:val="0000434B"/>
    <w:rsid w:val="00004BD4"/>
    <w:rsid w:val="00005757"/>
    <w:rsid w:val="000070A0"/>
    <w:rsid w:val="00007B83"/>
    <w:rsid w:val="0001066D"/>
    <w:rsid w:val="000110B5"/>
    <w:rsid w:val="00011B4C"/>
    <w:rsid w:val="00011CAB"/>
    <w:rsid w:val="000124FF"/>
    <w:rsid w:val="000152DB"/>
    <w:rsid w:val="000169CE"/>
    <w:rsid w:val="00020842"/>
    <w:rsid w:val="00024734"/>
    <w:rsid w:val="0002538B"/>
    <w:rsid w:val="000255BE"/>
    <w:rsid w:val="00026232"/>
    <w:rsid w:val="0002763D"/>
    <w:rsid w:val="0002787C"/>
    <w:rsid w:val="000306FD"/>
    <w:rsid w:val="000326DC"/>
    <w:rsid w:val="0003277A"/>
    <w:rsid w:val="000330BA"/>
    <w:rsid w:val="000355CB"/>
    <w:rsid w:val="000356E6"/>
    <w:rsid w:val="000362B9"/>
    <w:rsid w:val="000363B3"/>
    <w:rsid w:val="000375F4"/>
    <w:rsid w:val="0004069A"/>
    <w:rsid w:val="000406FC"/>
    <w:rsid w:val="00041FA7"/>
    <w:rsid w:val="000445D2"/>
    <w:rsid w:val="000446C6"/>
    <w:rsid w:val="00045CA9"/>
    <w:rsid w:val="00047B2C"/>
    <w:rsid w:val="00050F18"/>
    <w:rsid w:val="000511F4"/>
    <w:rsid w:val="00052E35"/>
    <w:rsid w:val="00053AB4"/>
    <w:rsid w:val="00054AD9"/>
    <w:rsid w:val="00056F91"/>
    <w:rsid w:val="00057E38"/>
    <w:rsid w:val="00062497"/>
    <w:rsid w:val="00062C2E"/>
    <w:rsid w:val="00063257"/>
    <w:rsid w:val="00064801"/>
    <w:rsid w:val="00066CF2"/>
    <w:rsid w:val="000708FC"/>
    <w:rsid w:val="000732ED"/>
    <w:rsid w:val="00073778"/>
    <w:rsid w:val="0007570F"/>
    <w:rsid w:val="00076733"/>
    <w:rsid w:val="00077985"/>
    <w:rsid w:val="00081946"/>
    <w:rsid w:val="000820F1"/>
    <w:rsid w:val="00082BCF"/>
    <w:rsid w:val="00084D2D"/>
    <w:rsid w:val="000874B8"/>
    <w:rsid w:val="00087D2B"/>
    <w:rsid w:val="00087F88"/>
    <w:rsid w:val="000904D3"/>
    <w:rsid w:val="0009247C"/>
    <w:rsid w:val="0009649C"/>
    <w:rsid w:val="00097818"/>
    <w:rsid w:val="000A15E5"/>
    <w:rsid w:val="000A282B"/>
    <w:rsid w:val="000A44DF"/>
    <w:rsid w:val="000A49E9"/>
    <w:rsid w:val="000A50D5"/>
    <w:rsid w:val="000A52B6"/>
    <w:rsid w:val="000A5512"/>
    <w:rsid w:val="000A633B"/>
    <w:rsid w:val="000A63BB"/>
    <w:rsid w:val="000B650E"/>
    <w:rsid w:val="000C01F0"/>
    <w:rsid w:val="000C0797"/>
    <w:rsid w:val="000C08AD"/>
    <w:rsid w:val="000C0BD1"/>
    <w:rsid w:val="000C1301"/>
    <w:rsid w:val="000C352F"/>
    <w:rsid w:val="000C40EB"/>
    <w:rsid w:val="000C552B"/>
    <w:rsid w:val="000C64FB"/>
    <w:rsid w:val="000C7C14"/>
    <w:rsid w:val="000C7E77"/>
    <w:rsid w:val="000D1240"/>
    <w:rsid w:val="000D198F"/>
    <w:rsid w:val="000D3ABB"/>
    <w:rsid w:val="000D460F"/>
    <w:rsid w:val="000D6A5C"/>
    <w:rsid w:val="000E0872"/>
    <w:rsid w:val="000E0B8B"/>
    <w:rsid w:val="000E22B4"/>
    <w:rsid w:val="000E248F"/>
    <w:rsid w:val="000E2D08"/>
    <w:rsid w:val="000E3026"/>
    <w:rsid w:val="000E3288"/>
    <w:rsid w:val="000E39AF"/>
    <w:rsid w:val="000E5428"/>
    <w:rsid w:val="000E5FC0"/>
    <w:rsid w:val="000E6F73"/>
    <w:rsid w:val="000E74A3"/>
    <w:rsid w:val="000E7862"/>
    <w:rsid w:val="000F0917"/>
    <w:rsid w:val="000F17EA"/>
    <w:rsid w:val="000F25B6"/>
    <w:rsid w:val="000F2804"/>
    <w:rsid w:val="000F2E58"/>
    <w:rsid w:val="000F3F98"/>
    <w:rsid w:val="000F4222"/>
    <w:rsid w:val="000F696D"/>
    <w:rsid w:val="000F77D8"/>
    <w:rsid w:val="00101ED5"/>
    <w:rsid w:val="0010226C"/>
    <w:rsid w:val="0010344C"/>
    <w:rsid w:val="00103DC9"/>
    <w:rsid w:val="00107CDA"/>
    <w:rsid w:val="00110DE8"/>
    <w:rsid w:val="00110EAB"/>
    <w:rsid w:val="00112129"/>
    <w:rsid w:val="00112294"/>
    <w:rsid w:val="00112C05"/>
    <w:rsid w:val="00112F47"/>
    <w:rsid w:val="00113412"/>
    <w:rsid w:val="00113F47"/>
    <w:rsid w:val="0011408D"/>
    <w:rsid w:val="00117164"/>
    <w:rsid w:val="00120351"/>
    <w:rsid w:val="00120A02"/>
    <w:rsid w:val="00120E70"/>
    <w:rsid w:val="00121050"/>
    <w:rsid w:val="00122761"/>
    <w:rsid w:val="00122952"/>
    <w:rsid w:val="00124A66"/>
    <w:rsid w:val="00124FD9"/>
    <w:rsid w:val="00132403"/>
    <w:rsid w:val="001324C8"/>
    <w:rsid w:val="001326AF"/>
    <w:rsid w:val="001328B0"/>
    <w:rsid w:val="00132D36"/>
    <w:rsid w:val="00135115"/>
    <w:rsid w:val="001351B8"/>
    <w:rsid w:val="00137E10"/>
    <w:rsid w:val="001420D5"/>
    <w:rsid w:val="001421F1"/>
    <w:rsid w:val="001443E7"/>
    <w:rsid w:val="001453B9"/>
    <w:rsid w:val="00145A49"/>
    <w:rsid w:val="001461A9"/>
    <w:rsid w:val="00146B5D"/>
    <w:rsid w:val="0015061E"/>
    <w:rsid w:val="001514FE"/>
    <w:rsid w:val="001522B9"/>
    <w:rsid w:val="001548DC"/>
    <w:rsid w:val="0015508C"/>
    <w:rsid w:val="00161BE0"/>
    <w:rsid w:val="001633E5"/>
    <w:rsid w:val="00164283"/>
    <w:rsid w:val="00167C79"/>
    <w:rsid w:val="00170428"/>
    <w:rsid w:val="0017098D"/>
    <w:rsid w:val="001716B5"/>
    <w:rsid w:val="0017269F"/>
    <w:rsid w:val="001767BB"/>
    <w:rsid w:val="00176CDB"/>
    <w:rsid w:val="00181757"/>
    <w:rsid w:val="00181D53"/>
    <w:rsid w:val="00183B6D"/>
    <w:rsid w:val="00183E85"/>
    <w:rsid w:val="00184032"/>
    <w:rsid w:val="001844A4"/>
    <w:rsid w:val="00184E2C"/>
    <w:rsid w:val="00185C85"/>
    <w:rsid w:val="001860E4"/>
    <w:rsid w:val="00186B8D"/>
    <w:rsid w:val="00186DA5"/>
    <w:rsid w:val="00190103"/>
    <w:rsid w:val="00190591"/>
    <w:rsid w:val="001925E8"/>
    <w:rsid w:val="00192C46"/>
    <w:rsid w:val="00193E63"/>
    <w:rsid w:val="00193FA5"/>
    <w:rsid w:val="00194735"/>
    <w:rsid w:val="001961AC"/>
    <w:rsid w:val="0019767A"/>
    <w:rsid w:val="001A1435"/>
    <w:rsid w:val="001A1658"/>
    <w:rsid w:val="001A6C73"/>
    <w:rsid w:val="001A703B"/>
    <w:rsid w:val="001A7449"/>
    <w:rsid w:val="001A74A3"/>
    <w:rsid w:val="001A768B"/>
    <w:rsid w:val="001B1704"/>
    <w:rsid w:val="001B3976"/>
    <w:rsid w:val="001B487E"/>
    <w:rsid w:val="001B5015"/>
    <w:rsid w:val="001B6228"/>
    <w:rsid w:val="001B7481"/>
    <w:rsid w:val="001B767D"/>
    <w:rsid w:val="001C03C2"/>
    <w:rsid w:val="001C05B3"/>
    <w:rsid w:val="001C26C9"/>
    <w:rsid w:val="001C2B74"/>
    <w:rsid w:val="001C30FA"/>
    <w:rsid w:val="001C323B"/>
    <w:rsid w:val="001C417D"/>
    <w:rsid w:val="001C54DE"/>
    <w:rsid w:val="001C5BE2"/>
    <w:rsid w:val="001C70E6"/>
    <w:rsid w:val="001D08C5"/>
    <w:rsid w:val="001D1871"/>
    <w:rsid w:val="001D1C07"/>
    <w:rsid w:val="001D42E2"/>
    <w:rsid w:val="001D4733"/>
    <w:rsid w:val="001D5A8F"/>
    <w:rsid w:val="001D73ED"/>
    <w:rsid w:val="001E380E"/>
    <w:rsid w:val="001E3858"/>
    <w:rsid w:val="001F0E9B"/>
    <w:rsid w:val="001F21EF"/>
    <w:rsid w:val="001F4C3D"/>
    <w:rsid w:val="001F4DD7"/>
    <w:rsid w:val="001F649E"/>
    <w:rsid w:val="001F651D"/>
    <w:rsid w:val="001F7912"/>
    <w:rsid w:val="00202D68"/>
    <w:rsid w:val="0020307B"/>
    <w:rsid w:val="002038E3"/>
    <w:rsid w:val="00203EEE"/>
    <w:rsid w:val="00205755"/>
    <w:rsid w:val="00205AE2"/>
    <w:rsid w:val="00205DD0"/>
    <w:rsid w:val="0020637F"/>
    <w:rsid w:val="002079FD"/>
    <w:rsid w:val="002120B9"/>
    <w:rsid w:val="002141F2"/>
    <w:rsid w:val="00214546"/>
    <w:rsid w:val="00215143"/>
    <w:rsid w:val="00215F6F"/>
    <w:rsid w:val="00217371"/>
    <w:rsid w:val="0022497A"/>
    <w:rsid w:val="00226D96"/>
    <w:rsid w:val="00227600"/>
    <w:rsid w:val="00232CC8"/>
    <w:rsid w:val="00233821"/>
    <w:rsid w:val="00233EB1"/>
    <w:rsid w:val="00234AB7"/>
    <w:rsid w:val="00234EA4"/>
    <w:rsid w:val="00241AB9"/>
    <w:rsid w:val="00243145"/>
    <w:rsid w:val="002432F5"/>
    <w:rsid w:val="002455A7"/>
    <w:rsid w:val="0024586A"/>
    <w:rsid w:val="0024704D"/>
    <w:rsid w:val="00250051"/>
    <w:rsid w:val="00251B1E"/>
    <w:rsid w:val="00255B4E"/>
    <w:rsid w:val="00257B49"/>
    <w:rsid w:val="00261BD2"/>
    <w:rsid w:val="00262076"/>
    <w:rsid w:val="00262831"/>
    <w:rsid w:val="00262AE5"/>
    <w:rsid w:val="00263250"/>
    <w:rsid w:val="002650E6"/>
    <w:rsid w:val="002655C0"/>
    <w:rsid w:val="002655E7"/>
    <w:rsid w:val="00266B12"/>
    <w:rsid w:val="002679BA"/>
    <w:rsid w:val="002722DB"/>
    <w:rsid w:val="0027414F"/>
    <w:rsid w:val="00274D67"/>
    <w:rsid w:val="00276197"/>
    <w:rsid w:val="002774D6"/>
    <w:rsid w:val="002777C1"/>
    <w:rsid w:val="002809A8"/>
    <w:rsid w:val="00281A63"/>
    <w:rsid w:val="00282042"/>
    <w:rsid w:val="00283BFF"/>
    <w:rsid w:val="0028451E"/>
    <w:rsid w:val="002857F0"/>
    <w:rsid w:val="0028648C"/>
    <w:rsid w:val="00286569"/>
    <w:rsid w:val="00286961"/>
    <w:rsid w:val="00286AE8"/>
    <w:rsid w:val="00286AFC"/>
    <w:rsid w:val="00292A59"/>
    <w:rsid w:val="00295155"/>
    <w:rsid w:val="00296889"/>
    <w:rsid w:val="00297CC1"/>
    <w:rsid w:val="002A0FC2"/>
    <w:rsid w:val="002A1CEF"/>
    <w:rsid w:val="002A1EED"/>
    <w:rsid w:val="002A2C60"/>
    <w:rsid w:val="002A46E4"/>
    <w:rsid w:val="002A4A41"/>
    <w:rsid w:val="002A4BA6"/>
    <w:rsid w:val="002A52C5"/>
    <w:rsid w:val="002B2A7F"/>
    <w:rsid w:val="002B4055"/>
    <w:rsid w:val="002B480B"/>
    <w:rsid w:val="002B49EE"/>
    <w:rsid w:val="002B4E47"/>
    <w:rsid w:val="002B644B"/>
    <w:rsid w:val="002B73C9"/>
    <w:rsid w:val="002B76A5"/>
    <w:rsid w:val="002C62AE"/>
    <w:rsid w:val="002C70D8"/>
    <w:rsid w:val="002C77E9"/>
    <w:rsid w:val="002C78F2"/>
    <w:rsid w:val="002D193C"/>
    <w:rsid w:val="002D21DE"/>
    <w:rsid w:val="002D3953"/>
    <w:rsid w:val="002D3B89"/>
    <w:rsid w:val="002D5AB5"/>
    <w:rsid w:val="002D6190"/>
    <w:rsid w:val="002D61B4"/>
    <w:rsid w:val="002D7997"/>
    <w:rsid w:val="002E0C09"/>
    <w:rsid w:val="002E1813"/>
    <w:rsid w:val="002E2601"/>
    <w:rsid w:val="002E5CDD"/>
    <w:rsid w:val="002E7104"/>
    <w:rsid w:val="002E7D0E"/>
    <w:rsid w:val="002F0D4C"/>
    <w:rsid w:val="002F2771"/>
    <w:rsid w:val="002F3198"/>
    <w:rsid w:val="002F4972"/>
    <w:rsid w:val="002F5189"/>
    <w:rsid w:val="002F6A7D"/>
    <w:rsid w:val="002F7A5A"/>
    <w:rsid w:val="002F7BCF"/>
    <w:rsid w:val="003013AF"/>
    <w:rsid w:val="0030170A"/>
    <w:rsid w:val="00301DD7"/>
    <w:rsid w:val="003038FC"/>
    <w:rsid w:val="003053FE"/>
    <w:rsid w:val="00305D80"/>
    <w:rsid w:val="00307803"/>
    <w:rsid w:val="003078C1"/>
    <w:rsid w:val="003078C7"/>
    <w:rsid w:val="003102D9"/>
    <w:rsid w:val="00311DBE"/>
    <w:rsid w:val="003122AC"/>
    <w:rsid w:val="003175B2"/>
    <w:rsid w:val="00320686"/>
    <w:rsid w:val="0032118F"/>
    <w:rsid w:val="00322D2E"/>
    <w:rsid w:val="003239E3"/>
    <w:rsid w:val="00323E5A"/>
    <w:rsid w:val="003253B9"/>
    <w:rsid w:val="00327382"/>
    <w:rsid w:val="003276AA"/>
    <w:rsid w:val="00327EEE"/>
    <w:rsid w:val="00331827"/>
    <w:rsid w:val="00331E67"/>
    <w:rsid w:val="00332142"/>
    <w:rsid w:val="00332A11"/>
    <w:rsid w:val="00332F6E"/>
    <w:rsid w:val="003335DA"/>
    <w:rsid w:val="0033384F"/>
    <w:rsid w:val="00335135"/>
    <w:rsid w:val="0033677D"/>
    <w:rsid w:val="00337301"/>
    <w:rsid w:val="00337B6E"/>
    <w:rsid w:val="0034053F"/>
    <w:rsid w:val="00341FB5"/>
    <w:rsid w:val="0034281F"/>
    <w:rsid w:val="003442D9"/>
    <w:rsid w:val="0034582D"/>
    <w:rsid w:val="00345B79"/>
    <w:rsid w:val="003478D1"/>
    <w:rsid w:val="00351C6D"/>
    <w:rsid w:val="003533EA"/>
    <w:rsid w:val="0035380F"/>
    <w:rsid w:val="00353B37"/>
    <w:rsid w:val="0035429C"/>
    <w:rsid w:val="0035472B"/>
    <w:rsid w:val="003547F1"/>
    <w:rsid w:val="00356393"/>
    <w:rsid w:val="00356579"/>
    <w:rsid w:val="0035711D"/>
    <w:rsid w:val="003573A0"/>
    <w:rsid w:val="00357FC7"/>
    <w:rsid w:val="003607CE"/>
    <w:rsid w:val="003609D4"/>
    <w:rsid w:val="0036117A"/>
    <w:rsid w:val="00362F38"/>
    <w:rsid w:val="00363E1D"/>
    <w:rsid w:val="00366983"/>
    <w:rsid w:val="003672FB"/>
    <w:rsid w:val="0037097D"/>
    <w:rsid w:val="00371637"/>
    <w:rsid w:val="00371A5D"/>
    <w:rsid w:val="00372639"/>
    <w:rsid w:val="0037355C"/>
    <w:rsid w:val="00376E68"/>
    <w:rsid w:val="00377628"/>
    <w:rsid w:val="00377CD8"/>
    <w:rsid w:val="003803B9"/>
    <w:rsid w:val="003803D2"/>
    <w:rsid w:val="0038169D"/>
    <w:rsid w:val="003837CD"/>
    <w:rsid w:val="003849E0"/>
    <w:rsid w:val="0038583A"/>
    <w:rsid w:val="00385C8C"/>
    <w:rsid w:val="00387836"/>
    <w:rsid w:val="00391D81"/>
    <w:rsid w:val="003929B8"/>
    <w:rsid w:val="003936F4"/>
    <w:rsid w:val="00394691"/>
    <w:rsid w:val="0039739E"/>
    <w:rsid w:val="003978AD"/>
    <w:rsid w:val="00397E57"/>
    <w:rsid w:val="003A07F2"/>
    <w:rsid w:val="003A2536"/>
    <w:rsid w:val="003A50D7"/>
    <w:rsid w:val="003B013B"/>
    <w:rsid w:val="003B4506"/>
    <w:rsid w:val="003B4AB1"/>
    <w:rsid w:val="003B507C"/>
    <w:rsid w:val="003B5B74"/>
    <w:rsid w:val="003B5B7F"/>
    <w:rsid w:val="003B6761"/>
    <w:rsid w:val="003B78B5"/>
    <w:rsid w:val="003C08C3"/>
    <w:rsid w:val="003C1E90"/>
    <w:rsid w:val="003C21B4"/>
    <w:rsid w:val="003C47D5"/>
    <w:rsid w:val="003C6977"/>
    <w:rsid w:val="003D0118"/>
    <w:rsid w:val="003D1577"/>
    <w:rsid w:val="003D1BA5"/>
    <w:rsid w:val="003D4420"/>
    <w:rsid w:val="003D5AAC"/>
    <w:rsid w:val="003D6DF2"/>
    <w:rsid w:val="003D749B"/>
    <w:rsid w:val="003E030E"/>
    <w:rsid w:val="003F0429"/>
    <w:rsid w:val="003F2650"/>
    <w:rsid w:val="003F2A65"/>
    <w:rsid w:val="003F33CF"/>
    <w:rsid w:val="003F3F61"/>
    <w:rsid w:val="003F4065"/>
    <w:rsid w:val="003F4F35"/>
    <w:rsid w:val="003F5835"/>
    <w:rsid w:val="003F5F0D"/>
    <w:rsid w:val="00400130"/>
    <w:rsid w:val="004019D0"/>
    <w:rsid w:val="004021CA"/>
    <w:rsid w:val="00402E85"/>
    <w:rsid w:val="00403653"/>
    <w:rsid w:val="0040375C"/>
    <w:rsid w:val="004054EA"/>
    <w:rsid w:val="004061C6"/>
    <w:rsid w:val="00407038"/>
    <w:rsid w:val="004108BE"/>
    <w:rsid w:val="00412351"/>
    <w:rsid w:val="00412F05"/>
    <w:rsid w:val="00413DAF"/>
    <w:rsid w:val="0041559A"/>
    <w:rsid w:val="0041572C"/>
    <w:rsid w:val="00415B49"/>
    <w:rsid w:val="00415FB1"/>
    <w:rsid w:val="004161C7"/>
    <w:rsid w:val="00416253"/>
    <w:rsid w:val="00417497"/>
    <w:rsid w:val="00417518"/>
    <w:rsid w:val="004201C5"/>
    <w:rsid w:val="00420D97"/>
    <w:rsid w:val="0042130A"/>
    <w:rsid w:val="00421ECD"/>
    <w:rsid w:val="004223C6"/>
    <w:rsid w:val="004244FF"/>
    <w:rsid w:val="004252A3"/>
    <w:rsid w:val="0042580A"/>
    <w:rsid w:val="00430E4C"/>
    <w:rsid w:val="0043367E"/>
    <w:rsid w:val="00433BF5"/>
    <w:rsid w:val="00434051"/>
    <w:rsid w:val="00434EB1"/>
    <w:rsid w:val="00434F9B"/>
    <w:rsid w:val="004364A6"/>
    <w:rsid w:val="004369A0"/>
    <w:rsid w:val="0043747E"/>
    <w:rsid w:val="00440CFD"/>
    <w:rsid w:val="00441FD7"/>
    <w:rsid w:val="00444C00"/>
    <w:rsid w:val="00444DE0"/>
    <w:rsid w:val="00444FE4"/>
    <w:rsid w:val="004458CE"/>
    <w:rsid w:val="00445B59"/>
    <w:rsid w:val="004460B6"/>
    <w:rsid w:val="00447F30"/>
    <w:rsid w:val="004500AF"/>
    <w:rsid w:val="004541DB"/>
    <w:rsid w:val="0046162B"/>
    <w:rsid w:val="004631BF"/>
    <w:rsid w:val="00463660"/>
    <w:rsid w:val="00464C42"/>
    <w:rsid w:val="0046561B"/>
    <w:rsid w:val="00465FE1"/>
    <w:rsid w:val="00466593"/>
    <w:rsid w:val="00466F5A"/>
    <w:rsid w:val="004670C4"/>
    <w:rsid w:val="004758DC"/>
    <w:rsid w:val="004764AD"/>
    <w:rsid w:val="00477F92"/>
    <w:rsid w:val="00480B0B"/>
    <w:rsid w:val="00481214"/>
    <w:rsid w:val="00481355"/>
    <w:rsid w:val="00481D7E"/>
    <w:rsid w:val="00482136"/>
    <w:rsid w:val="00483C1C"/>
    <w:rsid w:val="00484480"/>
    <w:rsid w:val="004847D7"/>
    <w:rsid w:val="00484889"/>
    <w:rsid w:val="0048564A"/>
    <w:rsid w:val="0049042B"/>
    <w:rsid w:val="004914EC"/>
    <w:rsid w:val="00491BC5"/>
    <w:rsid w:val="00492D8B"/>
    <w:rsid w:val="004930FA"/>
    <w:rsid w:val="004940CD"/>
    <w:rsid w:val="004944A4"/>
    <w:rsid w:val="00495965"/>
    <w:rsid w:val="004965B0"/>
    <w:rsid w:val="0049729F"/>
    <w:rsid w:val="004A3B04"/>
    <w:rsid w:val="004A47AD"/>
    <w:rsid w:val="004A567C"/>
    <w:rsid w:val="004A5BCC"/>
    <w:rsid w:val="004A6A40"/>
    <w:rsid w:val="004B0193"/>
    <w:rsid w:val="004B05BB"/>
    <w:rsid w:val="004B0B89"/>
    <w:rsid w:val="004B3DD4"/>
    <w:rsid w:val="004B63B8"/>
    <w:rsid w:val="004B6606"/>
    <w:rsid w:val="004B7092"/>
    <w:rsid w:val="004B7965"/>
    <w:rsid w:val="004C0061"/>
    <w:rsid w:val="004C0542"/>
    <w:rsid w:val="004C0924"/>
    <w:rsid w:val="004C12F2"/>
    <w:rsid w:val="004C44E5"/>
    <w:rsid w:val="004C502B"/>
    <w:rsid w:val="004C622F"/>
    <w:rsid w:val="004C7EA9"/>
    <w:rsid w:val="004D3B3D"/>
    <w:rsid w:val="004D5562"/>
    <w:rsid w:val="004D746A"/>
    <w:rsid w:val="004E0729"/>
    <w:rsid w:val="004E28A7"/>
    <w:rsid w:val="004E2B64"/>
    <w:rsid w:val="004E4228"/>
    <w:rsid w:val="004E52FF"/>
    <w:rsid w:val="004E719D"/>
    <w:rsid w:val="004F0907"/>
    <w:rsid w:val="004F10E3"/>
    <w:rsid w:val="004F200E"/>
    <w:rsid w:val="004F2317"/>
    <w:rsid w:val="004F2804"/>
    <w:rsid w:val="004F30A4"/>
    <w:rsid w:val="004F5F1A"/>
    <w:rsid w:val="00500287"/>
    <w:rsid w:val="005002CA"/>
    <w:rsid w:val="00500FD0"/>
    <w:rsid w:val="005010A1"/>
    <w:rsid w:val="00501653"/>
    <w:rsid w:val="00501FF6"/>
    <w:rsid w:val="00503934"/>
    <w:rsid w:val="00504335"/>
    <w:rsid w:val="0050512F"/>
    <w:rsid w:val="00506FCC"/>
    <w:rsid w:val="00511F79"/>
    <w:rsid w:val="0051258A"/>
    <w:rsid w:val="00512BFE"/>
    <w:rsid w:val="00513093"/>
    <w:rsid w:val="00513D31"/>
    <w:rsid w:val="00515396"/>
    <w:rsid w:val="005159AA"/>
    <w:rsid w:val="00516DDD"/>
    <w:rsid w:val="00521254"/>
    <w:rsid w:val="00521C95"/>
    <w:rsid w:val="00524044"/>
    <w:rsid w:val="005243CF"/>
    <w:rsid w:val="00524956"/>
    <w:rsid w:val="0052734A"/>
    <w:rsid w:val="0053070C"/>
    <w:rsid w:val="00530C25"/>
    <w:rsid w:val="0053114C"/>
    <w:rsid w:val="005316CA"/>
    <w:rsid w:val="00533758"/>
    <w:rsid w:val="00533CAB"/>
    <w:rsid w:val="00535218"/>
    <w:rsid w:val="0053666F"/>
    <w:rsid w:val="005367F2"/>
    <w:rsid w:val="00540510"/>
    <w:rsid w:val="005419B6"/>
    <w:rsid w:val="00541F9A"/>
    <w:rsid w:val="0054674A"/>
    <w:rsid w:val="00546D3B"/>
    <w:rsid w:val="005479C3"/>
    <w:rsid w:val="00550E19"/>
    <w:rsid w:val="00552FBB"/>
    <w:rsid w:val="00553485"/>
    <w:rsid w:val="005552F4"/>
    <w:rsid w:val="0055586D"/>
    <w:rsid w:val="00556509"/>
    <w:rsid w:val="005629C6"/>
    <w:rsid w:val="00563F82"/>
    <w:rsid w:val="0056477A"/>
    <w:rsid w:val="0056722D"/>
    <w:rsid w:val="005708E3"/>
    <w:rsid w:val="00570A6A"/>
    <w:rsid w:val="00571FEB"/>
    <w:rsid w:val="00573612"/>
    <w:rsid w:val="00573B19"/>
    <w:rsid w:val="00574AC8"/>
    <w:rsid w:val="00575209"/>
    <w:rsid w:val="0057524C"/>
    <w:rsid w:val="0057565D"/>
    <w:rsid w:val="005768BE"/>
    <w:rsid w:val="00576FDB"/>
    <w:rsid w:val="00581553"/>
    <w:rsid w:val="00582114"/>
    <w:rsid w:val="00582374"/>
    <w:rsid w:val="00582B22"/>
    <w:rsid w:val="00583042"/>
    <w:rsid w:val="005838C2"/>
    <w:rsid w:val="005849DE"/>
    <w:rsid w:val="005852A8"/>
    <w:rsid w:val="00586561"/>
    <w:rsid w:val="00587915"/>
    <w:rsid w:val="00587938"/>
    <w:rsid w:val="00587C6D"/>
    <w:rsid w:val="0059064E"/>
    <w:rsid w:val="00590A42"/>
    <w:rsid w:val="00590C5A"/>
    <w:rsid w:val="00593F88"/>
    <w:rsid w:val="005942F9"/>
    <w:rsid w:val="005A2784"/>
    <w:rsid w:val="005A2D2E"/>
    <w:rsid w:val="005A47B0"/>
    <w:rsid w:val="005A482B"/>
    <w:rsid w:val="005A4937"/>
    <w:rsid w:val="005A4BCF"/>
    <w:rsid w:val="005A6ACA"/>
    <w:rsid w:val="005B0361"/>
    <w:rsid w:val="005B0AD4"/>
    <w:rsid w:val="005B0D6C"/>
    <w:rsid w:val="005B1489"/>
    <w:rsid w:val="005B28C8"/>
    <w:rsid w:val="005B32DC"/>
    <w:rsid w:val="005B3E54"/>
    <w:rsid w:val="005B5A3F"/>
    <w:rsid w:val="005B6587"/>
    <w:rsid w:val="005B77E4"/>
    <w:rsid w:val="005C006F"/>
    <w:rsid w:val="005C0B9C"/>
    <w:rsid w:val="005C1EBA"/>
    <w:rsid w:val="005C259F"/>
    <w:rsid w:val="005C29D2"/>
    <w:rsid w:val="005C5B12"/>
    <w:rsid w:val="005D2193"/>
    <w:rsid w:val="005D2E99"/>
    <w:rsid w:val="005D4243"/>
    <w:rsid w:val="005D6BB9"/>
    <w:rsid w:val="005D76CB"/>
    <w:rsid w:val="005D7CCD"/>
    <w:rsid w:val="005E03DE"/>
    <w:rsid w:val="005E05E0"/>
    <w:rsid w:val="005E0942"/>
    <w:rsid w:val="005E1B89"/>
    <w:rsid w:val="005E2539"/>
    <w:rsid w:val="005E53DF"/>
    <w:rsid w:val="005F003F"/>
    <w:rsid w:val="005F2A42"/>
    <w:rsid w:val="005F3289"/>
    <w:rsid w:val="005F3A78"/>
    <w:rsid w:val="005F457A"/>
    <w:rsid w:val="005F62C5"/>
    <w:rsid w:val="005F780F"/>
    <w:rsid w:val="005F78F5"/>
    <w:rsid w:val="005F7EAB"/>
    <w:rsid w:val="006002CB"/>
    <w:rsid w:val="00601FC3"/>
    <w:rsid w:val="00603DF8"/>
    <w:rsid w:val="006046FE"/>
    <w:rsid w:val="00607B25"/>
    <w:rsid w:val="00612601"/>
    <w:rsid w:val="00612991"/>
    <w:rsid w:val="00613DBB"/>
    <w:rsid w:val="0061492B"/>
    <w:rsid w:val="00614A08"/>
    <w:rsid w:val="00614ED6"/>
    <w:rsid w:val="006173CB"/>
    <w:rsid w:val="0062072D"/>
    <w:rsid w:val="00620CEB"/>
    <w:rsid w:val="006214A5"/>
    <w:rsid w:val="00621B33"/>
    <w:rsid w:val="0062541A"/>
    <w:rsid w:val="006257B6"/>
    <w:rsid w:val="00627BFD"/>
    <w:rsid w:val="00627C41"/>
    <w:rsid w:val="00630642"/>
    <w:rsid w:val="0063082A"/>
    <w:rsid w:val="00630CD8"/>
    <w:rsid w:val="0063176F"/>
    <w:rsid w:val="0063222E"/>
    <w:rsid w:val="0063372C"/>
    <w:rsid w:val="00634D86"/>
    <w:rsid w:val="006368DC"/>
    <w:rsid w:val="00637510"/>
    <w:rsid w:val="00637CC8"/>
    <w:rsid w:val="00640BBF"/>
    <w:rsid w:val="00640BF4"/>
    <w:rsid w:val="00640C0F"/>
    <w:rsid w:val="00643953"/>
    <w:rsid w:val="006454DE"/>
    <w:rsid w:val="00646062"/>
    <w:rsid w:val="00646C98"/>
    <w:rsid w:val="00647291"/>
    <w:rsid w:val="006472CD"/>
    <w:rsid w:val="006477DA"/>
    <w:rsid w:val="0065068E"/>
    <w:rsid w:val="00650A16"/>
    <w:rsid w:val="00650C91"/>
    <w:rsid w:val="00650F8F"/>
    <w:rsid w:val="00651CD1"/>
    <w:rsid w:val="00654604"/>
    <w:rsid w:val="0065542A"/>
    <w:rsid w:val="006558BC"/>
    <w:rsid w:val="006569B0"/>
    <w:rsid w:val="00656AE7"/>
    <w:rsid w:val="00656F47"/>
    <w:rsid w:val="00661807"/>
    <w:rsid w:val="00661DB9"/>
    <w:rsid w:val="00662406"/>
    <w:rsid w:val="0066564A"/>
    <w:rsid w:val="00665CD4"/>
    <w:rsid w:val="00666DE8"/>
    <w:rsid w:val="0067022F"/>
    <w:rsid w:val="00670523"/>
    <w:rsid w:val="00673DAE"/>
    <w:rsid w:val="00675D92"/>
    <w:rsid w:val="006776A5"/>
    <w:rsid w:val="0068189E"/>
    <w:rsid w:val="006837C2"/>
    <w:rsid w:val="00683C28"/>
    <w:rsid w:val="0068411B"/>
    <w:rsid w:val="00686596"/>
    <w:rsid w:val="006869F9"/>
    <w:rsid w:val="00686CDB"/>
    <w:rsid w:val="006872EC"/>
    <w:rsid w:val="00690C56"/>
    <w:rsid w:val="00691075"/>
    <w:rsid w:val="00692796"/>
    <w:rsid w:val="00692F9E"/>
    <w:rsid w:val="00695B35"/>
    <w:rsid w:val="006A1A5C"/>
    <w:rsid w:val="006A1AD7"/>
    <w:rsid w:val="006A3B3E"/>
    <w:rsid w:val="006A4C6E"/>
    <w:rsid w:val="006A63BD"/>
    <w:rsid w:val="006A6615"/>
    <w:rsid w:val="006A7B85"/>
    <w:rsid w:val="006B0B6C"/>
    <w:rsid w:val="006B1D67"/>
    <w:rsid w:val="006B4123"/>
    <w:rsid w:val="006B4314"/>
    <w:rsid w:val="006B4316"/>
    <w:rsid w:val="006B44B7"/>
    <w:rsid w:val="006B61C3"/>
    <w:rsid w:val="006B6DB2"/>
    <w:rsid w:val="006C0D3C"/>
    <w:rsid w:val="006C1847"/>
    <w:rsid w:val="006C24D2"/>
    <w:rsid w:val="006C31BD"/>
    <w:rsid w:val="006D0830"/>
    <w:rsid w:val="006D0ADF"/>
    <w:rsid w:val="006D20A6"/>
    <w:rsid w:val="006D2583"/>
    <w:rsid w:val="006D2ECC"/>
    <w:rsid w:val="006D504A"/>
    <w:rsid w:val="006D6B5B"/>
    <w:rsid w:val="006D6F57"/>
    <w:rsid w:val="006E1294"/>
    <w:rsid w:val="006E337C"/>
    <w:rsid w:val="006E40B0"/>
    <w:rsid w:val="006E4657"/>
    <w:rsid w:val="006F0755"/>
    <w:rsid w:val="006F2E4B"/>
    <w:rsid w:val="006F4B4A"/>
    <w:rsid w:val="006F53D9"/>
    <w:rsid w:val="00700D10"/>
    <w:rsid w:val="00702224"/>
    <w:rsid w:val="00706C9E"/>
    <w:rsid w:val="00707B7A"/>
    <w:rsid w:val="007103D4"/>
    <w:rsid w:val="0071145C"/>
    <w:rsid w:val="007117B5"/>
    <w:rsid w:val="00712B20"/>
    <w:rsid w:val="00714A06"/>
    <w:rsid w:val="00716B55"/>
    <w:rsid w:val="0071750A"/>
    <w:rsid w:val="00717C88"/>
    <w:rsid w:val="00721EAE"/>
    <w:rsid w:val="0072353D"/>
    <w:rsid w:val="007238DE"/>
    <w:rsid w:val="00723F21"/>
    <w:rsid w:val="00725727"/>
    <w:rsid w:val="00730418"/>
    <w:rsid w:val="007308AD"/>
    <w:rsid w:val="0073324A"/>
    <w:rsid w:val="007339DD"/>
    <w:rsid w:val="00734150"/>
    <w:rsid w:val="0073440C"/>
    <w:rsid w:val="00737D21"/>
    <w:rsid w:val="00745340"/>
    <w:rsid w:val="007459C3"/>
    <w:rsid w:val="00746120"/>
    <w:rsid w:val="00746516"/>
    <w:rsid w:val="00750CC8"/>
    <w:rsid w:val="007514F8"/>
    <w:rsid w:val="00751DA3"/>
    <w:rsid w:val="00751E98"/>
    <w:rsid w:val="0075263E"/>
    <w:rsid w:val="00753091"/>
    <w:rsid w:val="00753ECC"/>
    <w:rsid w:val="00754758"/>
    <w:rsid w:val="0076030C"/>
    <w:rsid w:val="007605D6"/>
    <w:rsid w:val="00760BF3"/>
    <w:rsid w:val="0076107E"/>
    <w:rsid w:val="007611E7"/>
    <w:rsid w:val="00761B41"/>
    <w:rsid w:val="00764C93"/>
    <w:rsid w:val="00764F40"/>
    <w:rsid w:val="0076578B"/>
    <w:rsid w:val="00765D77"/>
    <w:rsid w:val="00766559"/>
    <w:rsid w:val="007666ED"/>
    <w:rsid w:val="00766A11"/>
    <w:rsid w:val="00766DA1"/>
    <w:rsid w:val="007714A9"/>
    <w:rsid w:val="00774572"/>
    <w:rsid w:val="007745BC"/>
    <w:rsid w:val="00774789"/>
    <w:rsid w:val="00775982"/>
    <w:rsid w:val="007773FF"/>
    <w:rsid w:val="007804F0"/>
    <w:rsid w:val="00780BFF"/>
    <w:rsid w:val="0078196E"/>
    <w:rsid w:val="007824B5"/>
    <w:rsid w:val="007829AA"/>
    <w:rsid w:val="00783429"/>
    <w:rsid w:val="007838DF"/>
    <w:rsid w:val="0078403B"/>
    <w:rsid w:val="00786731"/>
    <w:rsid w:val="00791E8F"/>
    <w:rsid w:val="00793117"/>
    <w:rsid w:val="007945B4"/>
    <w:rsid w:val="007956C8"/>
    <w:rsid w:val="00796796"/>
    <w:rsid w:val="00796C65"/>
    <w:rsid w:val="007A0415"/>
    <w:rsid w:val="007A0491"/>
    <w:rsid w:val="007A2BF9"/>
    <w:rsid w:val="007A3763"/>
    <w:rsid w:val="007A45AD"/>
    <w:rsid w:val="007A768C"/>
    <w:rsid w:val="007B0A56"/>
    <w:rsid w:val="007B0DF8"/>
    <w:rsid w:val="007B17B9"/>
    <w:rsid w:val="007B2CAD"/>
    <w:rsid w:val="007B4717"/>
    <w:rsid w:val="007B57E7"/>
    <w:rsid w:val="007B7955"/>
    <w:rsid w:val="007C0562"/>
    <w:rsid w:val="007C0D1F"/>
    <w:rsid w:val="007C1262"/>
    <w:rsid w:val="007D1F45"/>
    <w:rsid w:val="007D204D"/>
    <w:rsid w:val="007D342D"/>
    <w:rsid w:val="007D3870"/>
    <w:rsid w:val="007D5D17"/>
    <w:rsid w:val="007E02B7"/>
    <w:rsid w:val="007E0738"/>
    <w:rsid w:val="007E367F"/>
    <w:rsid w:val="007E4067"/>
    <w:rsid w:val="007E41E3"/>
    <w:rsid w:val="007E438D"/>
    <w:rsid w:val="007E590D"/>
    <w:rsid w:val="007E5C6D"/>
    <w:rsid w:val="007E6B55"/>
    <w:rsid w:val="007E6D3F"/>
    <w:rsid w:val="007E6D87"/>
    <w:rsid w:val="007E6DB8"/>
    <w:rsid w:val="007E6EBD"/>
    <w:rsid w:val="007F00A2"/>
    <w:rsid w:val="007F0164"/>
    <w:rsid w:val="007F2561"/>
    <w:rsid w:val="007F2736"/>
    <w:rsid w:val="007F2E15"/>
    <w:rsid w:val="007F2F20"/>
    <w:rsid w:val="007F3ABB"/>
    <w:rsid w:val="007F3BED"/>
    <w:rsid w:val="007F5E9F"/>
    <w:rsid w:val="007F6584"/>
    <w:rsid w:val="007F7946"/>
    <w:rsid w:val="00800245"/>
    <w:rsid w:val="00800986"/>
    <w:rsid w:val="00800A63"/>
    <w:rsid w:val="00802C19"/>
    <w:rsid w:val="00803057"/>
    <w:rsid w:val="00805C4E"/>
    <w:rsid w:val="008062D6"/>
    <w:rsid w:val="00806466"/>
    <w:rsid w:val="00807CC1"/>
    <w:rsid w:val="00810290"/>
    <w:rsid w:val="008109C6"/>
    <w:rsid w:val="0081158F"/>
    <w:rsid w:val="00812A5F"/>
    <w:rsid w:val="008130F8"/>
    <w:rsid w:val="00815EC5"/>
    <w:rsid w:val="008167CC"/>
    <w:rsid w:val="008169D6"/>
    <w:rsid w:val="008172B3"/>
    <w:rsid w:val="0082535D"/>
    <w:rsid w:val="00825F4C"/>
    <w:rsid w:val="008267DB"/>
    <w:rsid w:val="0082684A"/>
    <w:rsid w:val="00826D51"/>
    <w:rsid w:val="00832987"/>
    <w:rsid w:val="00833BE2"/>
    <w:rsid w:val="00833C23"/>
    <w:rsid w:val="0083438A"/>
    <w:rsid w:val="00834C53"/>
    <w:rsid w:val="00837540"/>
    <w:rsid w:val="00837773"/>
    <w:rsid w:val="00840B50"/>
    <w:rsid w:val="00841DAE"/>
    <w:rsid w:val="008441E1"/>
    <w:rsid w:val="008460F2"/>
    <w:rsid w:val="00846926"/>
    <w:rsid w:val="00846A8A"/>
    <w:rsid w:val="00851913"/>
    <w:rsid w:val="008532FD"/>
    <w:rsid w:val="00854CF5"/>
    <w:rsid w:val="00855936"/>
    <w:rsid w:val="0085650B"/>
    <w:rsid w:val="0085718A"/>
    <w:rsid w:val="00857AA6"/>
    <w:rsid w:val="00857C6C"/>
    <w:rsid w:val="008604E8"/>
    <w:rsid w:val="00861E18"/>
    <w:rsid w:val="0086218A"/>
    <w:rsid w:val="0086271F"/>
    <w:rsid w:val="008628ED"/>
    <w:rsid w:val="00862CEF"/>
    <w:rsid w:val="00862F5D"/>
    <w:rsid w:val="00863865"/>
    <w:rsid w:val="00865025"/>
    <w:rsid w:val="00865965"/>
    <w:rsid w:val="008668EE"/>
    <w:rsid w:val="00867F38"/>
    <w:rsid w:val="00870591"/>
    <w:rsid w:val="00870F2D"/>
    <w:rsid w:val="00871F8A"/>
    <w:rsid w:val="00873C7D"/>
    <w:rsid w:val="00874AD2"/>
    <w:rsid w:val="00874DBD"/>
    <w:rsid w:val="00874E27"/>
    <w:rsid w:val="008760AE"/>
    <w:rsid w:val="00876B25"/>
    <w:rsid w:val="00877025"/>
    <w:rsid w:val="0087745B"/>
    <w:rsid w:val="00880B6D"/>
    <w:rsid w:val="008819AF"/>
    <w:rsid w:val="00882E6F"/>
    <w:rsid w:val="00883CCE"/>
    <w:rsid w:val="00884F78"/>
    <w:rsid w:val="00885A32"/>
    <w:rsid w:val="00885D06"/>
    <w:rsid w:val="00885EC2"/>
    <w:rsid w:val="00886761"/>
    <w:rsid w:val="00887EA3"/>
    <w:rsid w:val="00890111"/>
    <w:rsid w:val="00892095"/>
    <w:rsid w:val="00893CC2"/>
    <w:rsid w:val="00894378"/>
    <w:rsid w:val="00895A27"/>
    <w:rsid w:val="00895E9D"/>
    <w:rsid w:val="0089656B"/>
    <w:rsid w:val="00897A66"/>
    <w:rsid w:val="008A021A"/>
    <w:rsid w:val="008A0CEA"/>
    <w:rsid w:val="008A3CB9"/>
    <w:rsid w:val="008A4970"/>
    <w:rsid w:val="008A5007"/>
    <w:rsid w:val="008A66C5"/>
    <w:rsid w:val="008A6AD4"/>
    <w:rsid w:val="008B229A"/>
    <w:rsid w:val="008B42F2"/>
    <w:rsid w:val="008B44B0"/>
    <w:rsid w:val="008B4846"/>
    <w:rsid w:val="008B4EC3"/>
    <w:rsid w:val="008B647E"/>
    <w:rsid w:val="008B74E8"/>
    <w:rsid w:val="008C381B"/>
    <w:rsid w:val="008C3985"/>
    <w:rsid w:val="008C398D"/>
    <w:rsid w:val="008C4913"/>
    <w:rsid w:val="008C63D7"/>
    <w:rsid w:val="008C694F"/>
    <w:rsid w:val="008C79F1"/>
    <w:rsid w:val="008C7D4D"/>
    <w:rsid w:val="008D02C3"/>
    <w:rsid w:val="008D1710"/>
    <w:rsid w:val="008D2F49"/>
    <w:rsid w:val="008D4A07"/>
    <w:rsid w:val="008D513F"/>
    <w:rsid w:val="008D74C8"/>
    <w:rsid w:val="008D7B6D"/>
    <w:rsid w:val="008E3A90"/>
    <w:rsid w:val="008E3CA5"/>
    <w:rsid w:val="008E3E40"/>
    <w:rsid w:val="008F10FA"/>
    <w:rsid w:val="008F1572"/>
    <w:rsid w:val="008F2225"/>
    <w:rsid w:val="008F2BC4"/>
    <w:rsid w:val="008F3046"/>
    <w:rsid w:val="008F3530"/>
    <w:rsid w:val="008F41BC"/>
    <w:rsid w:val="008F4BC5"/>
    <w:rsid w:val="008F539F"/>
    <w:rsid w:val="008F6F72"/>
    <w:rsid w:val="009021F4"/>
    <w:rsid w:val="0090283F"/>
    <w:rsid w:val="009028F0"/>
    <w:rsid w:val="009038F1"/>
    <w:rsid w:val="00903E92"/>
    <w:rsid w:val="009048BB"/>
    <w:rsid w:val="0090523F"/>
    <w:rsid w:val="00906718"/>
    <w:rsid w:val="00906A48"/>
    <w:rsid w:val="00911A5F"/>
    <w:rsid w:val="00911EDA"/>
    <w:rsid w:val="00913480"/>
    <w:rsid w:val="009176CE"/>
    <w:rsid w:val="00920DA7"/>
    <w:rsid w:val="00922310"/>
    <w:rsid w:val="00923BFF"/>
    <w:rsid w:val="00925E49"/>
    <w:rsid w:val="009265EE"/>
    <w:rsid w:val="00926F40"/>
    <w:rsid w:val="0093012E"/>
    <w:rsid w:val="00931187"/>
    <w:rsid w:val="00933305"/>
    <w:rsid w:val="00933CAC"/>
    <w:rsid w:val="0093510A"/>
    <w:rsid w:val="00935C76"/>
    <w:rsid w:val="00936F2A"/>
    <w:rsid w:val="00937F5D"/>
    <w:rsid w:val="00940DDC"/>
    <w:rsid w:val="009453F3"/>
    <w:rsid w:val="00945D59"/>
    <w:rsid w:val="009463BC"/>
    <w:rsid w:val="0094696C"/>
    <w:rsid w:val="00946AAB"/>
    <w:rsid w:val="00947704"/>
    <w:rsid w:val="00951AB0"/>
    <w:rsid w:val="00951B63"/>
    <w:rsid w:val="00952D17"/>
    <w:rsid w:val="00954161"/>
    <w:rsid w:val="00954518"/>
    <w:rsid w:val="009561A0"/>
    <w:rsid w:val="0095739B"/>
    <w:rsid w:val="00960B4F"/>
    <w:rsid w:val="00960C60"/>
    <w:rsid w:val="00961532"/>
    <w:rsid w:val="009650DA"/>
    <w:rsid w:val="00967515"/>
    <w:rsid w:val="00967D94"/>
    <w:rsid w:val="00967DA6"/>
    <w:rsid w:val="00971C94"/>
    <w:rsid w:val="00973E24"/>
    <w:rsid w:val="00974D1F"/>
    <w:rsid w:val="009763FB"/>
    <w:rsid w:val="00976957"/>
    <w:rsid w:val="00977892"/>
    <w:rsid w:val="0098021A"/>
    <w:rsid w:val="00980457"/>
    <w:rsid w:val="00980672"/>
    <w:rsid w:val="00980AC2"/>
    <w:rsid w:val="009816C3"/>
    <w:rsid w:val="00981CF1"/>
    <w:rsid w:val="009821F3"/>
    <w:rsid w:val="00982A73"/>
    <w:rsid w:val="00982EFD"/>
    <w:rsid w:val="009851CC"/>
    <w:rsid w:val="00985776"/>
    <w:rsid w:val="00985EC2"/>
    <w:rsid w:val="00987E7A"/>
    <w:rsid w:val="00994633"/>
    <w:rsid w:val="0099532C"/>
    <w:rsid w:val="00995705"/>
    <w:rsid w:val="00996A9C"/>
    <w:rsid w:val="009A2775"/>
    <w:rsid w:val="009A3959"/>
    <w:rsid w:val="009A4A9A"/>
    <w:rsid w:val="009A50C7"/>
    <w:rsid w:val="009A5A5C"/>
    <w:rsid w:val="009A6267"/>
    <w:rsid w:val="009A7206"/>
    <w:rsid w:val="009A763A"/>
    <w:rsid w:val="009B1A40"/>
    <w:rsid w:val="009B2DA7"/>
    <w:rsid w:val="009B638D"/>
    <w:rsid w:val="009B6A65"/>
    <w:rsid w:val="009B7F0A"/>
    <w:rsid w:val="009C036D"/>
    <w:rsid w:val="009C2A30"/>
    <w:rsid w:val="009C4058"/>
    <w:rsid w:val="009C68A1"/>
    <w:rsid w:val="009C7A0A"/>
    <w:rsid w:val="009D1098"/>
    <w:rsid w:val="009D2605"/>
    <w:rsid w:val="009D29B7"/>
    <w:rsid w:val="009D3380"/>
    <w:rsid w:val="009D3521"/>
    <w:rsid w:val="009D38ED"/>
    <w:rsid w:val="009D43B7"/>
    <w:rsid w:val="009D51D3"/>
    <w:rsid w:val="009D5B4D"/>
    <w:rsid w:val="009D7479"/>
    <w:rsid w:val="009E04F3"/>
    <w:rsid w:val="009E21B4"/>
    <w:rsid w:val="009E3C94"/>
    <w:rsid w:val="009E50E4"/>
    <w:rsid w:val="009E63B4"/>
    <w:rsid w:val="009E73C0"/>
    <w:rsid w:val="009E78B5"/>
    <w:rsid w:val="009E7CF5"/>
    <w:rsid w:val="009E7D85"/>
    <w:rsid w:val="009F2CDE"/>
    <w:rsid w:val="009F32BC"/>
    <w:rsid w:val="009F4E03"/>
    <w:rsid w:val="009F5C58"/>
    <w:rsid w:val="00A035DC"/>
    <w:rsid w:val="00A046A1"/>
    <w:rsid w:val="00A0718A"/>
    <w:rsid w:val="00A10488"/>
    <w:rsid w:val="00A11E8E"/>
    <w:rsid w:val="00A133CD"/>
    <w:rsid w:val="00A15415"/>
    <w:rsid w:val="00A16815"/>
    <w:rsid w:val="00A20578"/>
    <w:rsid w:val="00A22A98"/>
    <w:rsid w:val="00A2506B"/>
    <w:rsid w:val="00A26151"/>
    <w:rsid w:val="00A33AB6"/>
    <w:rsid w:val="00A36E48"/>
    <w:rsid w:val="00A41842"/>
    <w:rsid w:val="00A42988"/>
    <w:rsid w:val="00A44605"/>
    <w:rsid w:val="00A4503A"/>
    <w:rsid w:val="00A56D69"/>
    <w:rsid w:val="00A60EE7"/>
    <w:rsid w:val="00A61194"/>
    <w:rsid w:val="00A63C2F"/>
    <w:rsid w:val="00A63F68"/>
    <w:rsid w:val="00A656C0"/>
    <w:rsid w:val="00A657C4"/>
    <w:rsid w:val="00A668A8"/>
    <w:rsid w:val="00A71392"/>
    <w:rsid w:val="00A7168F"/>
    <w:rsid w:val="00A718BF"/>
    <w:rsid w:val="00A71A19"/>
    <w:rsid w:val="00A7224F"/>
    <w:rsid w:val="00A72601"/>
    <w:rsid w:val="00A73A01"/>
    <w:rsid w:val="00A753A5"/>
    <w:rsid w:val="00A77CBD"/>
    <w:rsid w:val="00A844A3"/>
    <w:rsid w:val="00A85322"/>
    <w:rsid w:val="00A86405"/>
    <w:rsid w:val="00A86713"/>
    <w:rsid w:val="00A8733D"/>
    <w:rsid w:val="00A87435"/>
    <w:rsid w:val="00A87C05"/>
    <w:rsid w:val="00A9158A"/>
    <w:rsid w:val="00A92A71"/>
    <w:rsid w:val="00A92B48"/>
    <w:rsid w:val="00A93B34"/>
    <w:rsid w:val="00A95CBA"/>
    <w:rsid w:val="00A967B7"/>
    <w:rsid w:val="00A979AE"/>
    <w:rsid w:val="00A97A5F"/>
    <w:rsid w:val="00A97FE7"/>
    <w:rsid w:val="00AA0AF6"/>
    <w:rsid w:val="00AA12F1"/>
    <w:rsid w:val="00AA14AA"/>
    <w:rsid w:val="00AA47C8"/>
    <w:rsid w:val="00AA5683"/>
    <w:rsid w:val="00AA6EAC"/>
    <w:rsid w:val="00AA6EDB"/>
    <w:rsid w:val="00AB0C83"/>
    <w:rsid w:val="00AB0CA4"/>
    <w:rsid w:val="00AB1339"/>
    <w:rsid w:val="00AB1AA4"/>
    <w:rsid w:val="00AB27C6"/>
    <w:rsid w:val="00AB2D18"/>
    <w:rsid w:val="00AB38C2"/>
    <w:rsid w:val="00AB3937"/>
    <w:rsid w:val="00AB4F28"/>
    <w:rsid w:val="00AB5337"/>
    <w:rsid w:val="00AB6047"/>
    <w:rsid w:val="00AB6B17"/>
    <w:rsid w:val="00AB6DE9"/>
    <w:rsid w:val="00AC18F6"/>
    <w:rsid w:val="00AC19EC"/>
    <w:rsid w:val="00AC2460"/>
    <w:rsid w:val="00AC2B05"/>
    <w:rsid w:val="00AC379C"/>
    <w:rsid w:val="00AC5E9B"/>
    <w:rsid w:val="00AC63F2"/>
    <w:rsid w:val="00AD1106"/>
    <w:rsid w:val="00AD21AA"/>
    <w:rsid w:val="00AD3137"/>
    <w:rsid w:val="00AD37EB"/>
    <w:rsid w:val="00AD40C4"/>
    <w:rsid w:val="00AD7AC2"/>
    <w:rsid w:val="00AD7EF1"/>
    <w:rsid w:val="00AE007E"/>
    <w:rsid w:val="00AE0432"/>
    <w:rsid w:val="00AE0908"/>
    <w:rsid w:val="00AE18F8"/>
    <w:rsid w:val="00AE1C3F"/>
    <w:rsid w:val="00AE2360"/>
    <w:rsid w:val="00AE2AF1"/>
    <w:rsid w:val="00AE2E04"/>
    <w:rsid w:val="00AE2E24"/>
    <w:rsid w:val="00AE30C3"/>
    <w:rsid w:val="00AE59B4"/>
    <w:rsid w:val="00AE6BD1"/>
    <w:rsid w:val="00AE7A43"/>
    <w:rsid w:val="00AE7F11"/>
    <w:rsid w:val="00AF0864"/>
    <w:rsid w:val="00AF0AC9"/>
    <w:rsid w:val="00AF0BD1"/>
    <w:rsid w:val="00AF1C15"/>
    <w:rsid w:val="00AF3D4A"/>
    <w:rsid w:val="00AF4280"/>
    <w:rsid w:val="00AF6391"/>
    <w:rsid w:val="00AF7CA5"/>
    <w:rsid w:val="00AF7EF9"/>
    <w:rsid w:val="00B002FB"/>
    <w:rsid w:val="00B00589"/>
    <w:rsid w:val="00B03DDA"/>
    <w:rsid w:val="00B06537"/>
    <w:rsid w:val="00B06C07"/>
    <w:rsid w:val="00B071B3"/>
    <w:rsid w:val="00B07BFF"/>
    <w:rsid w:val="00B11271"/>
    <w:rsid w:val="00B16FD5"/>
    <w:rsid w:val="00B20006"/>
    <w:rsid w:val="00B20424"/>
    <w:rsid w:val="00B20FC3"/>
    <w:rsid w:val="00B21BAE"/>
    <w:rsid w:val="00B21D59"/>
    <w:rsid w:val="00B2250D"/>
    <w:rsid w:val="00B23C98"/>
    <w:rsid w:val="00B2401A"/>
    <w:rsid w:val="00B244FA"/>
    <w:rsid w:val="00B24517"/>
    <w:rsid w:val="00B249B3"/>
    <w:rsid w:val="00B26ABC"/>
    <w:rsid w:val="00B26D29"/>
    <w:rsid w:val="00B31227"/>
    <w:rsid w:val="00B33F80"/>
    <w:rsid w:val="00B34F95"/>
    <w:rsid w:val="00B36A96"/>
    <w:rsid w:val="00B36B5C"/>
    <w:rsid w:val="00B40237"/>
    <w:rsid w:val="00B42C5C"/>
    <w:rsid w:val="00B42D1E"/>
    <w:rsid w:val="00B43AB5"/>
    <w:rsid w:val="00B44B59"/>
    <w:rsid w:val="00B472F8"/>
    <w:rsid w:val="00B505AB"/>
    <w:rsid w:val="00B51510"/>
    <w:rsid w:val="00B525CB"/>
    <w:rsid w:val="00B52647"/>
    <w:rsid w:val="00B55579"/>
    <w:rsid w:val="00B56085"/>
    <w:rsid w:val="00B57371"/>
    <w:rsid w:val="00B573D7"/>
    <w:rsid w:val="00B604C8"/>
    <w:rsid w:val="00B6052F"/>
    <w:rsid w:val="00B60D0A"/>
    <w:rsid w:val="00B60F4D"/>
    <w:rsid w:val="00B6168A"/>
    <w:rsid w:val="00B61903"/>
    <w:rsid w:val="00B62CDA"/>
    <w:rsid w:val="00B6307D"/>
    <w:rsid w:val="00B66941"/>
    <w:rsid w:val="00B66B6A"/>
    <w:rsid w:val="00B6709C"/>
    <w:rsid w:val="00B67331"/>
    <w:rsid w:val="00B70914"/>
    <w:rsid w:val="00B70EAB"/>
    <w:rsid w:val="00B74251"/>
    <w:rsid w:val="00B75C0B"/>
    <w:rsid w:val="00B80CBE"/>
    <w:rsid w:val="00B822FC"/>
    <w:rsid w:val="00B82A36"/>
    <w:rsid w:val="00B85FEB"/>
    <w:rsid w:val="00B90B51"/>
    <w:rsid w:val="00B92473"/>
    <w:rsid w:val="00B96148"/>
    <w:rsid w:val="00B96660"/>
    <w:rsid w:val="00B9686C"/>
    <w:rsid w:val="00B968B3"/>
    <w:rsid w:val="00B96FE4"/>
    <w:rsid w:val="00B97AB7"/>
    <w:rsid w:val="00B97AF3"/>
    <w:rsid w:val="00BA0296"/>
    <w:rsid w:val="00BA208A"/>
    <w:rsid w:val="00BA2C93"/>
    <w:rsid w:val="00BA4114"/>
    <w:rsid w:val="00BA6D6E"/>
    <w:rsid w:val="00BB0643"/>
    <w:rsid w:val="00BB1FE5"/>
    <w:rsid w:val="00BB29EF"/>
    <w:rsid w:val="00BB2ED1"/>
    <w:rsid w:val="00BB5025"/>
    <w:rsid w:val="00BB5097"/>
    <w:rsid w:val="00BB52C9"/>
    <w:rsid w:val="00BB6F95"/>
    <w:rsid w:val="00BB7669"/>
    <w:rsid w:val="00BC00AE"/>
    <w:rsid w:val="00BC01AD"/>
    <w:rsid w:val="00BC0BAA"/>
    <w:rsid w:val="00BC1F9E"/>
    <w:rsid w:val="00BC3868"/>
    <w:rsid w:val="00BC5ABA"/>
    <w:rsid w:val="00BC69E3"/>
    <w:rsid w:val="00BC6A14"/>
    <w:rsid w:val="00BD2364"/>
    <w:rsid w:val="00BD31A2"/>
    <w:rsid w:val="00BD43C3"/>
    <w:rsid w:val="00BD5C5A"/>
    <w:rsid w:val="00BD5C7B"/>
    <w:rsid w:val="00BD6B4F"/>
    <w:rsid w:val="00BD7F1A"/>
    <w:rsid w:val="00BE00F3"/>
    <w:rsid w:val="00BE0130"/>
    <w:rsid w:val="00BE1AB9"/>
    <w:rsid w:val="00BE1CE7"/>
    <w:rsid w:val="00BE2D7C"/>
    <w:rsid w:val="00BE3519"/>
    <w:rsid w:val="00BE4BAB"/>
    <w:rsid w:val="00BE52A9"/>
    <w:rsid w:val="00BF0487"/>
    <w:rsid w:val="00BF24F3"/>
    <w:rsid w:val="00BF3460"/>
    <w:rsid w:val="00BF4116"/>
    <w:rsid w:val="00BF5F46"/>
    <w:rsid w:val="00BF5F89"/>
    <w:rsid w:val="00C002FB"/>
    <w:rsid w:val="00C007A0"/>
    <w:rsid w:val="00C01220"/>
    <w:rsid w:val="00C03F49"/>
    <w:rsid w:val="00C04BF3"/>
    <w:rsid w:val="00C060FA"/>
    <w:rsid w:val="00C07195"/>
    <w:rsid w:val="00C076E7"/>
    <w:rsid w:val="00C10791"/>
    <w:rsid w:val="00C1086E"/>
    <w:rsid w:val="00C1178C"/>
    <w:rsid w:val="00C131F0"/>
    <w:rsid w:val="00C13AB9"/>
    <w:rsid w:val="00C141C5"/>
    <w:rsid w:val="00C14D8D"/>
    <w:rsid w:val="00C1648D"/>
    <w:rsid w:val="00C17693"/>
    <w:rsid w:val="00C20CC8"/>
    <w:rsid w:val="00C21A40"/>
    <w:rsid w:val="00C22529"/>
    <w:rsid w:val="00C246E0"/>
    <w:rsid w:val="00C252D8"/>
    <w:rsid w:val="00C2745A"/>
    <w:rsid w:val="00C27E9E"/>
    <w:rsid w:val="00C3195F"/>
    <w:rsid w:val="00C320A0"/>
    <w:rsid w:val="00C325CA"/>
    <w:rsid w:val="00C328C3"/>
    <w:rsid w:val="00C32923"/>
    <w:rsid w:val="00C330A6"/>
    <w:rsid w:val="00C33D77"/>
    <w:rsid w:val="00C35C91"/>
    <w:rsid w:val="00C36252"/>
    <w:rsid w:val="00C4079C"/>
    <w:rsid w:val="00C45866"/>
    <w:rsid w:val="00C464F7"/>
    <w:rsid w:val="00C46B80"/>
    <w:rsid w:val="00C50460"/>
    <w:rsid w:val="00C506DC"/>
    <w:rsid w:val="00C50E66"/>
    <w:rsid w:val="00C5232D"/>
    <w:rsid w:val="00C5287D"/>
    <w:rsid w:val="00C5406C"/>
    <w:rsid w:val="00C5424E"/>
    <w:rsid w:val="00C562A7"/>
    <w:rsid w:val="00C574CF"/>
    <w:rsid w:val="00C57DBE"/>
    <w:rsid w:val="00C6040D"/>
    <w:rsid w:val="00C60E20"/>
    <w:rsid w:val="00C61340"/>
    <w:rsid w:val="00C61445"/>
    <w:rsid w:val="00C6159D"/>
    <w:rsid w:val="00C62DB4"/>
    <w:rsid w:val="00C62EDB"/>
    <w:rsid w:val="00C634B4"/>
    <w:rsid w:val="00C64169"/>
    <w:rsid w:val="00C654B1"/>
    <w:rsid w:val="00C656A4"/>
    <w:rsid w:val="00C667BC"/>
    <w:rsid w:val="00C70656"/>
    <w:rsid w:val="00C70B76"/>
    <w:rsid w:val="00C71173"/>
    <w:rsid w:val="00C7184A"/>
    <w:rsid w:val="00C74590"/>
    <w:rsid w:val="00C7474B"/>
    <w:rsid w:val="00C74876"/>
    <w:rsid w:val="00C74A61"/>
    <w:rsid w:val="00C74E4F"/>
    <w:rsid w:val="00C756E0"/>
    <w:rsid w:val="00C762A2"/>
    <w:rsid w:val="00C767E4"/>
    <w:rsid w:val="00C77FD1"/>
    <w:rsid w:val="00C81EFA"/>
    <w:rsid w:val="00C827A9"/>
    <w:rsid w:val="00C836A6"/>
    <w:rsid w:val="00C839A9"/>
    <w:rsid w:val="00C839E3"/>
    <w:rsid w:val="00C84E53"/>
    <w:rsid w:val="00C8584B"/>
    <w:rsid w:val="00C85CD6"/>
    <w:rsid w:val="00C9081E"/>
    <w:rsid w:val="00C90BA5"/>
    <w:rsid w:val="00C94FAB"/>
    <w:rsid w:val="00C9575C"/>
    <w:rsid w:val="00C96512"/>
    <w:rsid w:val="00C9698A"/>
    <w:rsid w:val="00CA116D"/>
    <w:rsid w:val="00CA402A"/>
    <w:rsid w:val="00CA5946"/>
    <w:rsid w:val="00CA6A48"/>
    <w:rsid w:val="00CA74BE"/>
    <w:rsid w:val="00CA7FE1"/>
    <w:rsid w:val="00CB04D0"/>
    <w:rsid w:val="00CB2FA9"/>
    <w:rsid w:val="00CB5D3E"/>
    <w:rsid w:val="00CB7C16"/>
    <w:rsid w:val="00CC03B4"/>
    <w:rsid w:val="00CC0696"/>
    <w:rsid w:val="00CC19A5"/>
    <w:rsid w:val="00CC2692"/>
    <w:rsid w:val="00CC29DE"/>
    <w:rsid w:val="00CC3EBF"/>
    <w:rsid w:val="00CC46ED"/>
    <w:rsid w:val="00CC5856"/>
    <w:rsid w:val="00CD004F"/>
    <w:rsid w:val="00CD0EC9"/>
    <w:rsid w:val="00CD191B"/>
    <w:rsid w:val="00CD1FDC"/>
    <w:rsid w:val="00CD3C9D"/>
    <w:rsid w:val="00CD4868"/>
    <w:rsid w:val="00CD79B5"/>
    <w:rsid w:val="00CE1490"/>
    <w:rsid w:val="00CE3FB9"/>
    <w:rsid w:val="00CE6EDB"/>
    <w:rsid w:val="00CE7C8C"/>
    <w:rsid w:val="00CF4070"/>
    <w:rsid w:val="00CF4C26"/>
    <w:rsid w:val="00CF52E0"/>
    <w:rsid w:val="00CF62DA"/>
    <w:rsid w:val="00CF69F8"/>
    <w:rsid w:val="00D018FC"/>
    <w:rsid w:val="00D02454"/>
    <w:rsid w:val="00D02842"/>
    <w:rsid w:val="00D0391C"/>
    <w:rsid w:val="00D05EA0"/>
    <w:rsid w:val="00D0645C"/>
    <w:rsid w:val="00D0683F"/>
    <w:rsid w:val="00D07918"/>
    <w:rsid w:val="00D11C6F"/>
    <w:rsid w:val="00D127C3"/>
    <w:rsid w:val="00D14117"/>
    <w:rsid w:val="00D14412"/>
    <w:rsid w:val="00D146D1"/>
    <w:rsid w:val="00D1571E"/>
    <w:rsid w:val="00D16C68"/>
    <w:rsid w:val="00D17075"/>
    <w:rsid w:val="00D17964"/>
    <w:rsid w:val="00D213D7"/>
    <w:rsid w:val="00D216AF"/>
    <w:rsid w:val="00D2289C"/>
    <w:rsid w:val="00D25704"/>
    <w:rsid w:val="00D26009"/>
    <w:rsid w:val="00D26480"/>
    <w:rsid w:val="00D300EB"/>
    <w:rsid w:val="00D301C8"/>
    <w:rsid w:val="00D30937"/>
    <w:rsid w:val="00D30B8E"/>
    <w:rsid w:val="00D31BE8"/>
    <w:rsid w:val="00D322FF"/>
    <w:rsid w:val="00D32460"/>
    <w:rsid w:val="00D33D5F"/>
    <w:rsid w:val="00D355F8"/>
    <w:rsid w:val="00D36A9E"/>
    <w:rsid w:val="00D37DED"/>
    <w:rsid w:val="00D40E66"/>
    <w:rsid w:val="00D423B9"/>
    <w:rsid w:val="00D42779"/>
    <w:rsid w:val="00D42BD2"/>
    <w:rsid w:val="00D43194"/>
    <w:rsid w:val="00D44F0C"/>
    <w:rsid w:val="00D462F2"/>
    <w:rsid w:val="00D46847"/>
    <w:rsid w:val="00D47D5A"/>
    <w:rsid w:val="00D47E7A"/>
    <w:rsid w:val="00D47EA8"/>
    <w:rsid w:val="00D47F88"/>
    <w:rsid w:val="00D50004"/>
    <w:rsid w:val="00D50B70"/>
    <w:rsid w:val="00D50C46"/>
    <w:rsid w:val="00D53C40"/>
    <w:rsid w:val="00D550D1"/>
    <w:rsid w:val="00D55748"/>
    <w:rsid w:val="00D55BF0"/>
    <w:rsid w:val="00D56358"/>
    <w:rsid w:val="00D56BCE"/>
    <w:rsid w:val="00D5750F"/>
    <w:rsid w:val="00D57ED8"/>
    <w:rsid w:val="00D60AFC"/>
    <w:rsid w:val="00D61E25"/>
    <w:rsid w:val="00D628A0"/>
    <w:rsid w:val="00D62ABB"/>
    <w:rsid w:val="00D64950"/>
    <w:rsid w:val="00D66B34"/>
    <w:rsid w:val="00D66FE2"/>
    <w:rsid w:val="00D67970"/>
    <w:rsid w:val="00D70518"/>
    <w:rsid w:val="00D71CD8"/>
    <w:rsid w:val="00D735CF"/>
    <w:rsid w:val="00D746D1"/>
    <w:rsid w:val="00D7560D"/>
    <w:rsid w:val="00D8095E"/>
    <w:rsid w:val="00D80A3D"/>
    <w:rsid w:val="00D81232"/>
    <w:rsid w:val="00D8137C"/>
    <w:rsid w:val="00D81A2C"/>
    <w:rsid w:val="00D82B87"/>
    <w:rsid w:val="00D847DA"/>
    <w:rsid w:val="00D84A45"/>
    <w:rsid w:val="00D86A12"/>
    <w:rsid w:val="00D87780"/>
    <w:rsid w:val="00D87B41"/>
    <w:rsid w:val="00D93C7C"/>
    <w:rsid w:val="00D94478"/>
    <w:rsid w:val="00D94891"/>
    <w:rsid w:val="00D948E6"/>
    <w:rsid w:val="00D94AA7"/>
    <w:rsid w:val="00D97804"/>
    <w:rsid w:val="00DA12EE"/>
    <w:rsid w:val="00DA20D5"/>
    <w:rsid w:val="00DA247B"/>
    <w:rsid w:val="00DA30DF"/>
    <w:rsid w:val="00DA312F"/>
    <w:rsid w:val="00DA3646"/>
    <w:rsid w:val="00DA38CF"/>
    <w:rsid w:val="00DA5E7A"/>
    <w:rsid w:val="00DA6854"/>
    <w:rsid w:val="00DB171E"/>
    <w:rsid w:val="00DB501F"/>
    <w:rsid w:val="00DB6F50"/>
    <w:rsid w:val="00DC24C8"/>
    <w:rsid w:val="00DC2595"/>
    <w:rsid w:val="00DC32B1"/>
    <w:rsid w:val="00DC32BD"/>
    <w:rsid w:val="00DC4575"/>
    <w:rsid w:val="00DC5576"/>
    <w:rsid w:val="00DC77FA"/>
    <w:rsid w:val="00DD061B"/>
    <w:rsid w:val="00DD1775"/>
    <w:rsid w:val="00DD2358"/>
    <w:rsid w:val="00DD25E0"/>
    <w:rsid w:val="00DD3138"/>
    <w:rsid w:val="00DD31F3"/>
    <w:rsid w:val="00DD328A"/>
    <w:rsid w:val="00DE3BBA"/>
    <w:rsid w:val="00DE3D70"/>
    <w:rsid w:val="00DE6438"/>
    <w:rsid w:val="00DE6D97"/>
    <w:rsid w:val="00DF0A2C"/>
    <w:rsid w:val="00DF0E0B"/>
    <w:rsid w:val="00DF1B45"/>
    <w:rsid w:val="00DF2AC8"/>
    <w:rsid w:val="00DF361E"/>
    <w:rsid w:val="00DF43AD"/>
    <w:rsid w:val="00DF4728"/>
    <w:rsid w:val="00DF5130"/>
    <w:rsid w:val="00DF5392"/>
    <w:rsid w:val="00E00D4B"/>
    <w:rsid w:val="00E026ED"/>
    <w:rsid w:val="00E02914"/>
    <w:rsid w:val="00E03CA9"/>
    <w:rsid w:val="00E04755"/>
    <w:rsid w:val="00E05528"/>
    <w:rsid w:val="00E061E6"/>
    <w:rsid w:val="00E1195C"/>
    <w:rsid w:val="00E11BF4"/>
    <w:rsid w:val="00E16B54"/>
    <w:rsid w:val="00E17A47"/>
    <w:rsid w:val="00E215FF"/>
    <w:rsid w:val="00E2184A"/>
    <w:rsid w:val="00E2292C"/>
    <w:rsid w:val="00E22D53"/>
    <w:rsid w:val="00E24A98"/>
    <w:rsid w:val="00E24BF4"/>
    <w:rsid w:val="00E254BC"/>
    <w:rsid w:val="00E26A07"/>
    <w:rsid w:val="00E30206"/>
    <w:rsid w:val="00E31121"/>
    <w:rsid w:val="00E326F8"/>
    <w:rsid w:val="00E338E1"/>
    <w:rsid w:val="00E35022"/>
    <w:rsid w:val="00E35A53"/>
    <w:rsid w:val="00E36C51"/>
    <w:rsid w:val="00E36E13"/>
    <w:rsid w:val="00E4111E"/>
    <w:rsid w:val="00E42348"/>
    <w:rsid w:val="00E441BA"/>
    <w:rsid w:val="00E446EF"/>
    <w:rsid w:val="00E44F18"/>
    <w:rsid w:val="00E4612E"/>
    <w:rsid w:val="00E463C1"/>
    <w:rsid w:val="00E478B9"/>
    <w:rsid w:val="00E47FBE"/>
    <w:rsid w:val="00E5077F"/>
    <w:rsid w:val="00E50B06"/>
    <w:rsid w:val="00E5310C"/>
    <w:rsid w:val="00E559DD"/>
    <w:rsid w:val="00E566C9"/>
    <w:rsid w:val="00E56810"/>
    <w:rsid w:val="00E57EE3"/>
    <w:rsid w:val="00E61312"/>
    <w:rsid w:val="00E61D0A"/>
    <w:rsid w:val="00E62359"/>
    <w:rsid w:val="00E63370"/>
    <w:rsid w:val="00E652E5"/>
    <w:rsid w:val="00E66301"/>
    <w:rsid w:val="00E667D1"/>
    <w:rsid w:val="00E7473A"/>
    <w:rsid w:val="00E74A94"/>
    <w:rsid w:val="00E753FB"/>
    <w:rsid w:val="00E75756"/>
    <w:rsid w:val="00E75D06"/>
    <w:rsid w:val="00E763C1"/>
    <w:rsid w:val="00E80A64"/>
    <w:rsid w:val="00E83451"/>
    <w:rsid w:val="00E83612"/>
    <w:rsid w:val="00E83933"/>
    <w:rsid w:val="00E86D2C"/>
    <w:rsid w:val="00E87FA3"/>
    <w:rsid w:val="00E901D3"/>
    <w:rsid w:val="00E92166"/>
    <w:rsid w:val="00E923CD"/>
    <w:rsid w:val="00E92CCF"/>
    <w:rsid w:val="00E94832"/>
    <w:rsid w:val="00E949B1"/>
    <w:rsid w:val="00E961CE"/>
    <w:rsid w:val="00E966F3"/>
    <w:rsid w:val="00EA1419"/>
    <w:rsid w:val="00EA28FF"/>
    <w:rsid w:val="00EA4147"/>
    <w:rsid w:val="00EA429B"/>
    <w:rsid w:val="00EA5758"/>
    <w:rsid w:val="00EA68B1"/>
    <w:rsid w:val="00EB0AD0"/>
    <w:rsid w:val="00EB292A"/>
    <w:rsid w:val="00EB334F"/>
    <w:rsid w:val="00EB54E3"/>
    <w:rsid w:val="00EB5B8B"/>
    <w:rsid w:val="00EB6050"/>
    <w:rsid w:val="00EB65CD"/>
    <w:rsid w:val="00EB75A3"/>
    <w:rsid w:val="00EB75C3"/>
    <w:rsid w:val="00EB7B0F"/>
    <w:rsid w:val="00EC2A61"/>
    <w:rsid w:val="00EC4C6D"/>
    <w:rsid w:val="00EC4CEC"/>
    <w:rsid w:val="00EC689C"/>
    <w:rsid w:val="00EC6B2E"/>
    <w:rsid w:val="00EC6E55"/>
    <w:rsid w:val="00ED0D0F"/>
    <w:rsid w:val="00ED2762"/>
    <w:rsid w:val="00ED3A6B"/>
    <w:rsid w:val="00ED53B7"/>
    <w:rsid w:val="00ED7FE8"/>
    <w:rsid w:val="00EE0917"/>
    <w:rsid w:val="00EE124F"/>
    <w:rsid w:val="00EE19BC"/>
    <w:rsid w:val="00EE1AAA"/>
    <w:rsid w:val="00EE2FDC"/>
    <w:rsid w:val="00EE301C"/>
    <w:rsid w:val="00EE36CD"/>
    <w:rsid w:val="00EE4586"/>
    <w:rsid w:val="00EE5446"/>
    <w:rsid w:val="00EE5B7D"/>
    <w:rsid w:val="00EE5C33"/>
    <w:rsid w:val="00EE7ED3"/>
    <w:rsid w:val="00EF044C"/>
    <w:rsid w:val="00EF1782"/>
    <w:rsid w:val="00EF1B59"/>
    <w:rsid w:val="00EF2182"/>
    <w:rsid w:val="00EF419C"/>
    <w:rsid w:val="00EF5FB3"/>
    <w:rsid w:val="00EF6C02"/>
    <w:rsid w:val="00F014EE"/>
    <w:rsid w:val="00F01521"/>
    <w:rsid w:val="00F016C4"/>
    <w:rsid w:val="00F03D5B"/>
    <w:rsid w:val="00F05B15"/>
    <w:rsid w:val="00F07271"/>
    <w:rsid w:val="00F07342"/>
    <w:rsid w:val="00F12889"/>
    <w:rsid w:val="00F14954"/>
    <w:rsid w:val="00F175FD"/>
    <w:rsid w:val="00F178AE"/>
    <w:rsid w:val="00F207D1"/>
    <w:rsid w:val="00F20951"/>
    <w:rsid w:val="00F21365"/>
    <w:rsid w:val="00F21C54"/>
    <w:rsid w:val="00F24B97"/>
    <w:rsid w:val="00F2616E"/>
    <w:rsid w:val="00F266AB"/>
    <w:rsid w:val="00F34024"/>
    <w:rsid w:val="00F344F0"/>
    <w:rsid w:val="00F353E7"/>
    <w:rsid w:val="00F35C6B"/>
    <w:rsid w:val="00F367C1"/>
    <w:rsid w:val="00F37D44"/>
    <w:rsid w:val="00F40961"/>
    <w:rsid w:val="00F40A80"/>
    <w:rsid w:val="00F40FF7"/>
    <w:rsid w:val="00F415AB"/>
    <w:rsid w:val="00F42604"/>
    <w:rsid w:val="00F42DBC"/>
    <w:rsid w:val="00F43F28"/>
    <w:rsid w:val="00F44569"/>
    <w:rsid w:val="00F47E89"/>
    <w:rsid w:val="00F50160"/>
    <w:rsid w:val="00F516C5"/>
    <w:rsid w:val="00F524AA"/>
    <w:rsid w:val="00F52908"/>
    <w:rsid w:val="00F54041"/>
    <w:rsid w:val="00F54049"/>
    <w:rsid w:val="00F554DE"/>
    <w:rsid w:val="00F55D17"/>
    <w:rsid w:val="00F55F02"/>
    <w:rsid w:val="00F56144"/>
    <w:rsid w:val="00F57256"/>
    <w:rsid w:val="00F6035E"/>
    <w:rsid w:val="00F629CA"/>
    <w:rsid w:val="00F62D6F"/>
    <w:rsid w:val="00F64E06"/>
    <w:rsid w:val="00F6535D"/>
    <w:rsid w:val="00F657DA"/>
    <w:rsid w:val="00F66556"/>
    <w:rsid w:val="00F66DE4"/>
    <w:rsid w:val="00F67275"/>
    <w:rsid w:val="00F677AC"/>
    <w:rsid w:val="00F677FB"/>
    <w:rsid w:val="00F67820"/>
    <w:rsid w:val="00F70DD2"/>
    <w:rsid w:val="00F71645"/>
    <w:rsid w:val="00F7228E"/>
    <w:rsid w:val="00F72E52"/>
    <w:rsid w:val="00F74C1B"/>
    <w:rsid w:val="00F7732D"/>
    <w:rsid w:val="00F803F2"/>
    <w:rsid w:val="00F80A4D"/>
    <w:rsid w:val="00F81066"/>
    <w:rsid w:val="00F814AD"/>
    <w:rsid w:val="00F81607"/>
    <w:rsid w:val="00F81637"/>
    <w:rsid w:val="00F819A8"/>
    <w:rsid w:val="00F849D5"/>
    <w:rsid w:val="00F8681C"/>
    <w:rsid w:val="00F87CCB"/>
    <w:rsid w:val="00F909DA"/>
    <w:rsid w:val="00F919A0"/>
    <w:rsid w:val="00F92268"/>
    <w:rsid w:val="00F9305C"/>
    <w:rsid w:val="00F944B5"/>
    <w:rsid w:val="00F9451F"/>
    <w:rsid w:val="00F946EA"/>
    <w:rsid w:val="00F9480F"/>
    <w:rsid w:val="00F95E24"/>
    <w:rsid w:val="00F97E91"/>
    <w:rsid w:val="00FA053B"/>
    <w:rsid w:val="00FA0837"/>
    <w:rsid w:val="00FA0FA3"/>
    <w:rsid w:val="00FA1D74"/>
    <w:rsid w:val="00FA1DFF"/>
    <w:rsid w:val="00FA24C6"/>
    <w:rsid w:val="00FA4B3F"/>
    <w:rsid w:val="00FA6422"/>
    <w:rsid w:val="00FA69E4"/>
    <w:rsid w:val="00FA7A28"/>
    <w:rsid w:val="00FB02A7"/>
    <w:rsid w:val="00FB0D92"/>
    <w:rsid w:val="00FB1972"/>
    <w:rsid w:val="00FB271C"/>
    <w:rsid w:val="00FB3A5E"/>
    <w:rsid w:val="00FB3D4C"/>
    <w:rsid w:val="00FB5DC7"/>
    <w:rsid w:val="00FC343A"/>
    <w:rsid w:val="00FC3E88"/>
    <w:rsid w:val="00FC582E"/>
    <w:rsid w:val="00FC729A"/>
    <w:rsid w:val="00FC746D"/>
    <w:rsid w:val="00FC7D16"/>
    <w:rsid w:val="00FC7FF8"/>
    <w:rsid w:val="00FD0D18"/>
    <w:rsid w:val="00FD20B7"/>
    <w:rsid w:val="00FD5886"/>
    <w:rsid w:val="00FD758E"/>
    <w:rsid w:val="00FD78B4"/>
    <w:rsid w:val="00FE03FD"/>
    <w:rsid w:val="00FE0A66"/>
    <w:rsid w:val="00FE0E83"/>
    <w:rsid w:val="00FE1C6E"/>
    <w:rsid w:val="00FE2733"/>
    <w:rsid w:val="00FE3E20"/>
    <w:rsid w:val="00FE5424"/>
    <w:rsid w:val="00FE6C14"/>
    <w:rsid w:val="00FE78B2"/>
    <w:rsid w:val="00FE7D9C"/>
    <w:rsid w:val="00FF07A4"/>
    <w:rsid w:val="00FF0C1D"/>
    <w:rsid w:val="00FF0C30"/>
    <w:rsid w:val="00FF1001"/>
    <w:rsid w:val="00FF1C27"/>
    <w:rsid w:val="00FF2DFC"/>
    <w:rsid w:val="00FF4970"/>
    <w:rsid w:val="00FF505F"/>
    <w:rsid w:val="00FF5A7D"/>
    <w:rsid w:val="00FF6357"/>
    <w:rsid w:val="00FF670A"/>
    <w:rsid w:val="00FF73FB"/>
    <w:rsid w:val="00FF749C"/>
    <w:rsid w:val="00FF7C8E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8757C1"/>
  <w15:chartTrackingRefBased/>
  <w15:docId w15:val="{449D13DB-747F-4959-9FDA-15721838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301"/>
    <w:pPr>
      <w:spacing w:after="160" w:line="259" w:lineRule="auto"/>
    </w:pPr>
    <w:rPr>
      <w:rFonts w:ascii="Arial Narrow" w:hAnsi="Arial Narrow"/>
      <w:szCs w:val="22"/>
    </w:rPr>
  </w:style>
  <w:style w:type="paragraph" w:styleId="Heading1">
    <w:name w:val="heading 1"/>
    <w:basedOn w:val="Normal"/>
    <w:next w:val="Normal"/>
    <w:link w:val="Heading1Char"/>
    <w:qFormat/>
    <w:rsid w:val="00E559DD"/>
    <w:pPr>
      <w:spacing w:before="60" w:after="0" w:line="240" w:lineRule="auto"/>
      <w:outlineLvl w:val="0"/>
    </w:pPr>
    <w:rPr>
      <w:b/>
      <w:smallCaps/>
      <w:sz w:val="24"/>
    </w:rPr>
  </w:style>
  <w:style w:type="paragraph" w:styleId="Heading2">
    <w:name w:val="heading 2"/>
    <w:basedOn w:val="Normal"/>
    <w:next w:val="Normal"/>
    <w:link w:val="Heading2Char"/>
    <w:qFormat/>
    <w:rsid w:val="00897A66"/>
    <w:pPr>
      <w:keepNext/>
      <w:spacing w:before="60" w:after="0" w:line="240" w:lineRule="auto"/>
      <w:outlineLvl w:val="1"/>
    </w:pPr>
    <w:rPr>
      <w:rFonts w:ascii="Arial" w:eastAsia="Times New Roman" w:hAnsi="Arial" w:cs="Arial"/>
      <w:b/>
      <w:bCs/>
      <w:sz w:val="18"/>
      <w:szCs w:val="24"/>
    </w:rPr>
  </w:style>
  <w:style w:type="paragraph" w:styleId="Heading3">
    <w:name w:val="heading 3"/>
    <w:basedOn w:val="Normal"/>
    <w:next w:val="Normal"/>
    <w:link w:val="Heading3Char"/>
    <w:qFormat/>
    <w:rsid w:val="00897A66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mallCaps/>
      <w:sz w:val="16"/>
      <w:szCs w:val="24"/>
    </w:rPr>
  </w:style>
  <w:style w:type="paragraph" w:styleId="Heading4">
    <w:name w:val="heading 4"/>
    <w:basedOn w:val="Normal"/>
    <w:next w:val="Normal"/>
    <w:link w:val="Heading4Char"/>
    <w:qFormat/>
    <w:rsid w:val="00897A66"/>
    <w:pPr>
      <w:keepNext/>
      <w:spacing w:before="60" w:after="0" w:line="240" w:lineRule="auto"/>
      <w:jc w:val="center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897A6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59DD"/>
    <w:pPr>
      <w:spacing w:before="240" w:after="60" w:line="240" w:lineRule="auto"/>
      <w:outlineLvl w:val="5"/>
    </w:pPr>
    <w:rPr>
      <w:rFonts w:ascii="Calibri" w:eastAsia="Times New Roman" w:hAnsi="Calibri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7A66"/>
    <w:pPr>
      <w:spacing w:before="240" w:after="60" w:line="240" w:lineRule="auto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97A66"/>
    <w:pPr>
      <w:spacing w:before="240" w:after="60" w:line="240" w:lineRule="auto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97A6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173CB"/>
    <w:rPr>
      <w:rFonts w:ascii="Arial Narrow" w:hAnsi="Arial Narrow"/>
      <w:b/>
      <w:smallCaps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97A66"/>
    <w:rPr>
      <w:rFonts w:ascii="Arial Narrow" w:hAnsi="Arial Narrow"/>
      <w:szCs w:val="22"/>
    </w:rPr>
  </w:style>
  <w:style w:type="character" w:customStyle="1" w:styleId="HeaderChar1">
    <w:name w:val="Header Char1"/>
    <w:basedOn w:val="DefaultParagraphFont"/>
    <w:uiPriority w:val="99"/>
    <w:rsid w:val="00897A66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97A66"/>
    <w:rPr>
      <w:rFonts w:ascii="Arial Narrow" w:hAnsi="Arial Narrow"/>
      <w:szCs w:val="22"/>
    </w:rPr>
  </w:style>
  <w:style w:type="character" w:customStyle="1" w:styleId="FooterChar1">
    <w:name w:val="Footer Char1"/>
    <w:basedOn w:val="DefaultParagraphFont"/>
    <w:uiPriority w:val="99"/>
    <w:rsid w:val="00897A66"/>
  </w:style>
  <w:style w:type="character" w:styleId="PageNumber">
    <w:name w:val="page number"/>
    <w:basedOn w:val="DefaultParagraphFont"/>
    <w:rsid w:val="00897A66"/>
  </w:style>
  <w:style w:type="paragraph" w:styleId="Title">
    <w:name w:val="Title"/>
    <w:basedOn w:val="Normal"/>
    <w:link w:val="TitleChar"/>
    <w:qFormat/>
    <w:rsid w:val="00897A66"/>
    <w:pPr>
      <w:spacing w:after="0" w:line="240" w:lineRule="auto"/>
      <w:jc w:val="center"/>
    </w:pPr>
    <w:rPr>
      <w:rFonts w:ascii="Arial Black" w:eastAsia="Times New Roman" w:hAnsi="Arial Black"/>
      <w:sz w:val="28"/>
      <w:szCs w:val="24"/>
    </w:rPr>
  </w:style>
  <w:style w:type="character" w:customStyle="1" w:styleId="TitleChar">
    <w:name w:val="Title Char"/>
    <w:link w:val="Title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TitleChar1">
    <w:name w:val="Title Char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897A66"/>
  </w:style>
  <w:style w:type="character" w:customStyle="1" w:styleId="FooterChar2">
    <w:name w:val="Footer Char2"/>
    <w:basedOn w:val="DefaultParagraphFont"/>
    <w:uiPriority w:val="99"/>
    <w:rsid w:val="00897A66"/>
  </w:style>
  <w:style w:type="character" w:customStyle="1" w:styleId="TitleChar2">
    <w:name w:val="Title Char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897A66"/>
  </w:style>
  <w:style w:type="character" w:customStyle="1" w:styleId="FooterChar3">
    <w:name w:val="Footer Char3"/>
    <w:basedOn w:val="DefaultParagraphFont"/>
    <w:uiPriority w:val="99"/>
    <w:rsid w:val="00897A66"/>
  </w:style>
  <w:style w:type="character" w:customStyle="1" w:styleId="Heading1Char1">
    <w:name w:val="Heading 1 Char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897A66"/>
    <w:rPr>
      <w:rFonts w:ascii="Arial Black" w:eastAsia="Times New Roman" w:hAnsi="Arial Black" w:cs="Times New Roman"/>
      <w:sz w:val="28"/>
      <w:szCs w:val="24"/>
    </w:rPr>
  </w:style>
  <w:style w:type="character" w:styleId="Hyperlink">
    <w:name w:val="Hyperlink"/>
    <w:uiPriority w:val="99"/>
    <w:rsid w:val="00897A66"/>
    <w:rPr>
      <w:color w:val="0000FF"/>
      <w:u w:val="single"/>
    </w:rPr>
  </w:style>
  <w:style w:type="character" w:customStyle="1" w:styleId="HeaderChar4">
    <w:name w:val="Header Char4"/>
    <w:basedOn w:val="DefaultParagraphFont"/>
    <w:uiPriority w:val="99"/>
    <w:rsid w:val="00897A66"/>
  </w:style>
  <w:style w:type="character" w:customStyle="1" w:styleId="FooterChar4">
    <w:name w:val="Footer Char4"/>
    <w:basedOn w:val="DefaultParagraphFont"/>
    <w:uiPriority w:val="99"/>
    <w:rsid w:val="00897A66"/>
  </w:style>
  <w:style w:type="character" w:customStyle="1" w:styleId="TitleChar4">
    <w:name w:val="Title Char4"/>
    <w:rsid w:val="00897A66"/>
    <w:rPr>
      <w:rFonts w:ascii="Arial Black" w:eastAsia="Times New Roman" w:hAnsi="Arial Black" w:cs="Times New Roman"/>
      <w:sz w:val="28"/>
      <w:szCs w:val="24"/>
    </w:rPr>
  </w:style>
  <w:style w:type="paragraph" w:styleId="BodyText">
    <w:name w:val="Body Text"/>
    <w:basedOn w:val="Normal"/>
    <w:link w:val="BodyTextChar"/>
    <w:rsid w:val="00897A66"/>
    <w:pPr>
      <w:spacing w:before="60" w:after="0" w:line="240" w:lineRule="auto"/>
      <w:jc w:val="both"/>
    </w:pPr>
    <w:rPr>
      <w:rFonts w:ascii="Arial" w:eastAsia="Times New Roman" w:hAnsi="Arial"/>
      <w:bCs/>
      <w:iCs/>
      <w:sz w:val="18"/>
      <w:szCs w:val="24"/>
      <w:lang w:val="x-none" w:eastAsia="x-none"/>
    </w:rPr>
  </w:style>
  <w:style w:type="character" w:customStyle="1" w:styleId="BodyTextChar">
    <w:name w:val="Body Text Char"/>
    <w:link w:val="BodyText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897A66"/>
  </w:style>
  <w:style w:type="character" w:customStyle="1" w:styleId="FooterChar5">
    <w:name w:val="Footer Char5"/>
    <w:basedOn w:val="DefaultParagraphFont"/>
    <w:uiPriority w:val="99"/>
    <w:rsid w:val="00897A66"/>
  </w:style>
  <w:style w:type="character" w:customStyle="1" w:styleId="BodyTextChar2">
    <w:name w:val="Body Text Char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897A66"/>
  </w:style>
  <w:style w:type="character" w:customStyle="1" w:styleId="FooterChar6">
    <w:name w:val="Footer Char6"/>
    <w:basedOn w:val="DefaultParagraphFont"/>
    <w:uiPriority w:val="99"/>
    <w:rsid w:val="00897A66"/>
  </w:style>
  <w:style w:type="character" w:customStyle="1" w:styleId="Heading1Char2">
    <w:name w:val="Heading 1 Char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897A66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ing3Char">
    <w:name w:val="Heading 3 Char"/>
    <w:link w:val="Heading3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HeaderChar7">
    <w:name w:val="Header Char7"/>
    <w:basedOn w:val="DefaultParagraphFont"/>
    <w:uiPriority w:val="99"/>
    <w:rsid w:val="00897A66"/>
  </w:style>
  <w:style w:type="character" w:customStyle="1" w:styleId="FooterChar7">
    <w:name w:val="Footer Char7"/>
    <w:basedOn w:val="DefaultParagraphFont"/>
    <w:uiPriority w:val="99"/>
    <w:rsid w:val="00897A66"/>
  </w:style>
  <w:style w:type="character" w:customStyle="1" w:styleId="Heading1Char3">
    <w:name w:val="Heading 1 Char3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897A66"/>
    <w:pPr>
      <w:spacing w:before="60" w:after="0" w:line="240" w:lineRule="auto"/>
    </w:pPr>
    <w:rPr>
      <w:rFonts w:ascii="Arial" w:eastAsia="Times New Roman" w:hAnsi="Arial"/>
      <w:bCs/>
      <w:i/>
      <w:sz w:val="18"/>
      <w:szCs w:val="24"/>
    </w:rPr>
  </w:style>
  <w:style w:type="character" w:customStyle="1" w:styleId="BodyText2Char">
    <w:name w:val="Body Text 2 Char"/>
    <w:link w:val="BodyText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2Char1">
    <w:name w:val="Body Text 2 Char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">
    <w:name w:val="Heading 4 Char"/>
    <w:link w:val="Heading4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">
    <w:name w:val="Heading 5 Char"/>
    <w:link w:val="Heading5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897A66"/>
    <w:rPr>
      <w:rFonts w:eastAsia="Times New Roman"/>
      <w:b/>
      <w:bCs/>
      <w:szCs w:val="22"/>
      <w:lang w:val="x-none" w:eastAsia="x-none"/>
    </w:rPr>
  </w:style>
  <w:style w:type="character" w:customStyle="1" w:styleId="Heading7Char">
    <w:name w:val="Heading 7 Char"/>
    <w:link w:val="Heading7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8">
    <w:name w:val="Header Char8"/>
    <w:basedOn w:val="DefaultParagraphFont"/>
    <w:uiPriority w:val="99"/>
    <w:rsid w:val="00897A66"/>
  </w:style>
  <w:style w:type="character" w:customStyle="1" w:styleId="FooterChar8">
    <w:name w:val="Footer Char8"/>
    <w:basedOn w:val="DefaultParagraphFont"/>
    <w:uiPriority w:val="99"/>
    <w:rsid w:val="00897A66"/>
  </w:style>
  <w:style w:type="character" w:customStyle="1" w:styleId="Heading1Char4">
    <w:name w:val="Heading 1 Char4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897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7A66"/>
    <w:rPr>
      <w:b/>
      <w:bCs/>
    </w:rPr>
  </w:style>
  <w:style w:type="character" w:customStyle="1" w:styleId="CommentSubjectChar">
    <w:name w:val="Comment Subject Char"/>
    <w:link w:val="CommentSubject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97A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897A66"/>
    <w:pPr>
      <w:spacing w:before="60"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BodyText3Char">
    <w:name w:val="Body Text 3 Char"/>
    <w:link w:val="BodyText3"/>
    <w:rsid w:val="00897A66"/>
    <w:rPr>
      <w:rFonts w:ascii="Arial" w:eastAsia="Times New Roman" w:hAnsi="Arial" w:cs="Arial"/>
      <w:sz w:val="18"/>
      <w:szCs w:val="24"/>
    </w:rPr>
  </w:style>
  <w:style w:type="character" w:customStyle="1" w:styleId="BodyText3Char1">
    <w:name w:val="Body Text 3 Char1"/>
    <w:rsid w:val="00897A66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897A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link w:val="FootnoteText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897A66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897A66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Arial" w:eastAsia="Times New Roman" w:hAnsi="Arial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Char1">
    <w:name w:val="Body Text Indent Char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styleId="FollowedHyperlink">
    <w:name w:val="FollowedHyperlink"/>
    <w:rsid w:val="00897A66"/>
    <w:rPr>
      <w:color w:val="800080"/>
      <w:u w:val="single"/>
    </w:rPr>
  </w:style>
  <w:style w:type="paragraph" w:customStyle="1" w:styleId="Subhead">
    <w:name w:val="Subhead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styleId="FootnoteReference">
    <w:name w:val="footnote reference"/>
    <w:semiHidden/>
    <w:rsid w:val="00897A66"/>
    <w:rPr>
      <w:vertAlign w:val="superscript"/>
    </w:rPr>
  </w:style>
  <w:style w:type="character" w:customStyle="1" w:styleId="BoldbodyChar">
    <w:name w:val="Bold body Char"/>
    <w:rsid w:val="00897A66"/>
    <w:rPr>
      <w:rFonts w:ascii="Times" w:hAnsi="Times"/>
      <w:b/>
      <w:sz w:val="18"/>
      <w:lang w:val="en-US" w:eastAsia="en-US" w:bidi="ar-SA"/>
    </w:rPr>
  </w:style>
  <w:style w:type="table" w:styleId="TableGrid">
    <w:name w:val="Table Grid"/>
    <w:basedOn w:val="TableNormal"/>
    <w:uiPriority w:val="59"/>
    <w:rsid w:val="00EB5B8B"/>
    <w:rPr>
      <w:rFonts w:ascii="Arial Narrow" w:eastAsia="Times New Roman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897A66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</w:rPr>
  </w:style>
  <w:style w:type="character" w:customStyle="1" w:styleId="DocumentMapChar">
    <w:name w:val="Document Map Char"/>
    <w:link w:val="DocumentMap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DocumentMapChar1">
    <w:name w:val="Document Map Char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rsid w:val="00897A66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897A66"/>
    <w:pPr>
      <w:spacing w:before="0" w:after="120"/>
      <w:ind w:firstLine="210"/>
      <w:jc w:val="left"/>
    </w:pPr>
    <w:rPr>
      <w:rFonts w:ascii="Times New Roman" w:hAnsi="Times New Roman"/>
      <w:bCs w:val="0"/>
      <w:iCs w:val="0"/>
      <w:sz w:val="24"/>
    </w:rPr>
  </w:style>
  <w:style w:type="character" w:customStyle="1" w:styleId="BodyTextFirstIndentChar">
    <w:name w:val="Body Text First Indent Char"/>
    <w:link w:val="BodyTextFirstIndent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897A66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897A66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897A66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897A66"/>
    <w:pPr>
      <w:spacing w:after="0" w:line="240" w:lineRule="auto"/>
    </w:pPr>
    <w:rPr>
      <w:rFonts w:ascii="Times New Roman" w:eastAsia="Times New Roman" w:hAnsi="Times New Roman"/>
      <w:b/>
      <w:bCs/>
      <w:szCs w:val="20"/>
    </w:rPr>
  </w:style>
  <w:style w:type="paragraph" w:styleId="Closing">
    <w:name w:val="Closing"/>
    <w:basedOn w:val="Normal"/>
    <w:link w:val="Closing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losingChar">
    <w:name w:val="Closing Char"/>
    <w:link w:val="Clos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losingChar1">
    <w:name w:val="Clos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">
    <w:name w:val="Dat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E-mailSignatureChar">
    <w:name w:val="E-mail Signature Char"/>
    <w:link w:val="E-mail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">
    <w:name w:val="E-mail 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EndnoteTextChar">
    <w:name w:val="Endnote Text Char"/>
    <w:link w:val="EndnoteText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897A6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rsid w:val="00897A66"/>
    <w:pPr>
      <w:spacing w:after="0" w:line="240" w:lineRule="auto"/>
    </w:pPr>
    <w:rPr>
      <w:rFonts w:ascii="Cambria" w:eastAsia="Times New Roman" w:hAnsi="Cambria"/>
      <w:szCs w:val="20"/>
    </w:rPr>
  </w:style>
  <w:style w:type="paragraph" w:styleId="HTMLAddress">
    <w:name w:val="HTML Address"/>
    <w:basedOn w:val="Normal"/>
    <w:link w:val="HTMLAddressChar"/>
    <w:rsid w:val="00897A66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TMLAddressChar">
    <w:name w:val="HTML Address Char"/>
    <w:link w:val="HTMLAddress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897A66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897A66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897A66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897A66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897A66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897A66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897A66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897A66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897A66"/>
    <w:pPr>
      <w:spacing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A6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897A66"/>
    <w:pPr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2">
    <w:name w:val="List 2"/>
    <w:basedOn w:val="Normal"/>
    <w:rsid w:val="00897A66"/>
    <w:pPr>
      <w:spacing w:after="0" w:line="240" w:lineRule="auto"/>
      <w:ind w:left="72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3">
    <w:name w:val="List 3"/>
    <w:basedOn w:val="Normal"/>
    <w:rsid w:val="00897A66"/>
    <w:pPr>
      <w:spacing w:after="0" w:line="240" w:lineRule="auto"/>
      <w:ind w:left="108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4">
    <w:name w:val="List 4"/>
    <w:basedOn w:val="Normal"/>
    <w:rsid w:val="00897A66"/>
    <w:pPr>
      <w:spacing w:after="0" w:line="240" w:lineRule="auto"/>
      <w:ind w:left="144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5">
    <w:name w:val="List 5"/>
    <w:basedOn w:val="Normal"/>
    <w:rsid w:val="00897A66"/>
    <w:pPr>
      <w:spacing w:after="0" w:line="240" w:lineRule="auto"/>
      <w:ind w:left="180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7A66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2">
    <w:name w:val="List Bullet 2"/>
    <w:basedOn w:val="Normal"/>
    <w:rsid w:val="00897A66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3">
    <w:name w:val="List Bullet 3"/>
    <w:basedOn w:val="Normal"/>
    <w:rsid w:val="00897A66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4">
    <w:name w:val="List Bullet 4"/>
    <w:basedOn w:val="Normal"/>
    <w:rsid w:val="00897A66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5">
    <w:name w:val="List Bullet 5"/>
    <w:basedOn w:val="Normal"/>
    <w:rsid w:val="00897A66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">
    <w:name w:val="List Continue"/>
    <w:basedOn w:val="Normal"/>
    <w:rsid w:val="00897A66"/>
    <w:pPr>
      <w:spacing w:after="120" w:line="240" w:lineRule="auto"/>
      <w:ind w:left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2">
    <w:name w:val="List Continue 2"/>
    <w:basedOn w:val="Normal"/>
    <w:rsid w:val="00897A66"/>
    <w:pPr>
      <w:spacing w:after="12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3">
    <w:name w:val="List Continue 3"/>
    <w:basedOn w:val="Normal"/>
    <w:rsid w:val="00897A66"/>
    <w:pPr>
      <w:spacing w:after="120" w:line="240" w:lineRule="auto"/>
      <w:ind w:left="108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4">
    <w:name w:val="List Continue 4"/>
    <w:basedOn w:val="Normal"/>
    <w:rsid w:val="00897A66"/>
    <w:pPr>
      <w:spacing w:after="120" w:line="240" w:lineRule="auto"/>
      <w:ind w:left="144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5">
    <w:name w:val="List Continue 5"/>
    <w:basedOn w:val="Normal"/>
    <w:rsid w:val="00897A66"/>
    <w:pPr>
      <w:spacing w:after="120" w:line="240" w:lineRule="auto"/>
      <w:ind w:left="180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897A6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2">
    <w:name w:val="List Number 2"/>
    <w:basedOn w:val="Normal"/>
    <w:rsid w:val="00897A66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3">
    <w:name w:val="List Number 3"/>
    <w:basedOn w:val="Normal"/>
    <w:rsid w:val="00897A66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4">
    <w:name w:val="List Number 4"/>
    <w:basedOn w:val="Normal"/>
    <w:rsid w:val="00897A66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5">
    <w:name w:val="List Number 5"/>
    <w:basedOn w:val="Normal"/>
    <w:rsid w:val="00897A66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MacroText">
    <w:name w:val="macro"/>
    <w:link w:val="MacroTextChar"/>
    <w:rsid w:val="00897A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acroTextChar1">
    <w:name w:val="Macro Text Char1"/>
    <w:rsid w:val="00897A66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897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897A66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teHeadingChar">
    <w:name w:val="Note Heading Char"/>
    <w:link w:val="NoteHead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teHeadingChar1">
    <w:name w:val="Note Head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PlainTextChar">
    <w:name w:val="Plain Text Char"/>
    <w:link w:val="PlainText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1">
    <w:name w:val="Plain Text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97A66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QuoteChar">
    <w:name w:val="Quote Char"/>
    <w:link w:val="Quote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alutationChar">
    <w:name w:val="Salutation Char"/>
    <w:link w:val="Salutation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alutationChar1">
    <w:name w:val="Salutation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ignatureChar">
    <w:name w:val="Signature Char"/>
    <w:link w:val="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">
    <w:name w:val="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897A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1">
    <w:name w:val="Subtitle Char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TableofFigures">
    <w:name w:val="table of figures"/>
    <w:basedOn w:val="Normal"/>
    <w:next w:val="Normal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OAHeading">
    <w:name w:val="toa heading"/>
    <w:basedOn w:val="Normal"/>
    <w:next w:val="Normal"/>
    <w:rsid w:val="00897A66"/>
    <w:pPr>
      <w:spacing w:before="120"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90A42"/>
    <w:pPr>
      <w:tabs>
        <w:tab w:val="right" w:leader="dot" w:pos="10070"/>
      </w:tabs>
      <w:spacing w:after="0" w:line="240" w:lineRule="auto"/>
      <w:ind w:right="270"/>
      <w:contextualSpacing/>
      <w:jc w:val="both"/>
    </w:pPr>
    <w:rPr>
      <w:rFonts w:eastAsia="Times New Roman"/>
      <w:bC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897A66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897A66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</w:rPr>
  </w:style>
  <w:style w:type="paragraph" w:styleId="TOC4">
    <w:name w:val="toc 4"/>
    <w:basedOn w:val="Normal"/>
    <w:next w:val="Normal"/>
    <w:autoRedefine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TOC5">
    <w:name w:val="toc 5"/>
    <w:basedOn w:val="Normal"/>
    <w:next w:val="Normal"/>
    <w:autoRedefine/>
    <w:rsid w:val="00897A66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</w:rPr>
  </w:style>
  <w:style w:type="paragraph" w:styleId="TOC6">
    <w:name w:val="toc 6"/>
    <w:basedOn w:val="Normal"/>
    <w:next w:val="Normal"/>
    <w:autoRedefine/>
    <w:rsid w:val="00897A66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</w:rPr>
  </w:style>
  <w:style w:type="paragraph" w:styleId="TOC7">
    <w:name w:val="toc 7"/>
    <w:basedOn w:val="Normal"/>
    <w:next w:val="Normal"/>
    <w:autoRedefine/>
    <w:rsid w:val="00897A66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</w:rPr>
  </w:style>
  <w:style w:type="paragraph" w:styleId="TOC8">
    <w:name w:val="toc 8"/>
    <w:basedOn w:val="Normal"/>
    <w:next w:val="Normal"/>
    <w:autoRedefine/>
    <w:rsid w:val="00897A66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</w:rPr>
  </w:style>
  <w:style w:type="paragraph" w:styleId="TOC9">
    <w:name w:val="toc 9"/>
    <w:basedOn w:val="Normal"/>
    <w:next w:val="Normal"/>
    <w:autoRedefine/>
    <w:rsid w:val="00897A66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59DD"/>
    <w:pPr>
      <w:spacing w:after="60"/>
      <w:outlineLvl w:val="9"/>
    </w:pPr>
    <w:rPr>
      <w:rFonts w:ascii="Cambria" w:eastAsia="Times New Roman" w:hAnsi="Cambria"/>
      <w:b w:val="0"/>
      <w:bCs/>
      <w:kern w:val="32"/>
    </w:rPr>
  </w:style>
  <w:style w:type="character" w:customStyle="1" w:styleId="StyleOPModuleTitle9ptChar">
    <w:name w:val="Style OP Module Title + 9 pt Char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897A66"/>
    <w:rPr>
      <w:rFonts w:ascii="Times New Roman" w:eastAsia="Times New Roman" w:hAnsi="Times New Roman"/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897A66"/>
  </w:style>
  <w:style w:type="character" w:customStyle="1" w:styleId="FooterChar11">
    <w:name w:val="Footer Char11"/>
    <w:basedOn w:val="DefaultParagraphFont"/>
    <w:uiPriority w:val="99"/>
    <w:rsid w:val="00897A66"/>
  </w:style>
  <w:style w:type="character" w:customStyle="1" w:styleId="TitleChar11">
    <w:name w:val="Title Char1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897A66"/>
  </w:style>
  <w:style w:type="character" w:customStyle="1" w:styleId="FooterChar21">
    <w:name w:val="Footer Char21"/>
    <w:basedOn w:val="DefaultParagraphFont"/>
    <w:uiPriority w:val="99"/>
    <w:rsid w:val="00897A66"/>
  </w:style>
  <w:style w:type="character" w:customStyle="1" w:styleId="Heading1Char11">
    <w:name w:val="Heading 1 Char1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897A66"/>
  </w:style>
  <w:style w:type="character" w:customStyle="1" w:styleId="FooterChar31">
    <w:name w:val="Footer Char31"/>
    <w:basedOn w:val="DefaultParagraphFont"/>
    <w:uiPriority w:val="99"/>
    <w:rsid w:val="00897A66"/>
  </w:style>
  <w:style w:type="character" w:customStyle="1" w:styleId="TitleChar21">
    <w:name w:val="Title Char2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897A66"/>
  </w:style>
  <w:style w:type="character" w:customStyle="1" w:styleId="FooterChar41">
    <w:name w:val="Footer Char41"/>
    <w:basedOn w:val="DefaultParagraphFont"/>
    <w:uiPriority w:val="99"/>
    <w:rsid w:val="00897A66"/>
  </w:style>
  <w:style w:type="character" w:customStyle="1" w:styleId="BodyTextChar21">
    <w:name w:val="Body Text Char2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897A66"/>
  </w:style>
  <w:style w:type="character" w:customStyle="1" w:styleId="FooterChar51">
    <w:name w:val="Footer Char51"/>
    <w:basedOn w:val="DefaultParagraphFont"/>
    <w:uiPriority w:val="99"/>
    <w:rsid w:val="00897A66"/>
  </w:style>
  <w:style w:type="character" w:customStyle="1" w:styleId="Heading1Char21">
    <w:name w:val="Heading 1 Char2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897A66"/>
  </w:style>
  <w:style w:type="character" w:customStyle="1" w:styleId="FooterChar61">
    <w:name w:val="Footer Char61"/>
    <w:basedOn w:val="DefaultParagraphFont"/>
    <w:uiPriority w:val="99"/>
    <w:rsid w:val="00897A66"/>
  </w:style>
  <w:style w:type="character" w:customStyle="1" w:styleId="Heading1Char31">
    <w:name w:val="Heading 1 Char3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897A66"/>
  </w:style>
  <w:style w:type="character" w:customStyle="1" w:styleId="FooterChar71">
    <w:name w:val="Footer Char71"/>
    <w:basedOn w:val="DefaultParagraphFont"/>
    <w:uiPriority w:val="99"/>
    <w:rsid w:val="00897A66"/>
  </w:style>
  <w:style w:type="character" w:customStyle="1" w:styleId="Heading1Char41">
    <w:name w:val="Heading 1 Char4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1">
    <w:name w:val="Document Map Char1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897A66"/>
  </w:style>
  <w:style w:type="character" w:customStyle="1" w:styleId="FooterChar81">
    <w:name w:val="Footer Char81"/>
    <w:basedOn w:val="DefaultParagraphFont"/>
    <w:uiPriority w:val="99"/>
    <w:rsid w:val="00897A66"/>
  </w:style>
  <w:style w:type="character" w:customStyle="1" w:styleId="Heading1Char5">
    <w:name w:val="Heading 1 Char5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">
    <w:name w:val="Body Text Char5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">
    <w:name w:val="Body Text 2 Char3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">
    <w:name w:val="Body Text 3 Char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">
    <w:name w:val="Subhead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">
    <w:name w:val="Bold body Char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897A66"/>
  </w:style>
  <w:style w:type="character" w:customStyle="1" w:styleId="FooterChar9">
    <w:name w:val="Footer Char9"/>
    <w:basedOn w:val="DefaultParagraphFont"/>
    <w:uiPriority w:val="99"/>
    <w:rsid w:val="00897A66"/>
  </w:style>
  <w:style w:type="character" w:customStyle="1" w:styleId="TitleChar61">
    <w:name w:val="Title Char6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897A66"/>
  </w:style>
  <w:style w:type="character" w:customStyle="1" w:styleId="FooterChar10">
    <w:name w:val="Footer Char10"/>
    <w:basedOn w:val="DefaultParagraphFont"/>
    <w:uiPriority w:val="99"/>
    <w:rsid w:val="00897A66"/>
  </w:style>
  <w:style w:type="character" w:customStyle="1" w:styleId="TitleChar71">
    <w:name w:val="Title Char7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897A66"/>
  </w:style>
  <w:style w:type="character" w:customStyle="1" w:styleId="FooterChar111">
    <w:name w:val="Footer Char111"/>
    <w:basedOn w:val="DefaultParagraphFont"/>
    <w:uiPriority w:val="99"/>
    <w:rsid w:val="00897A66"/>
  </w:style>
  <w:style w:type="character" w:customStyle="1" w:styleId="TitleChar8">
    <w:name w:val="Title Char8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897A66"/>
  </w:style>
  <w:style w:type="character" w:customStyle="1" w:styleId="FooterChar12">
    <w:name w:val="Footer Char12"/>
    <w:basedOn w:val="DefaultParagraphFont"/>
    <w:uiPriority w:val="99"/>
    <w:rsid w:val="00897A66"/>
  </w:style>
  <w:style w:type="character" w:customStyle="1" w:styleId="TitleChar9">
    <w:name w:val="Title Char9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897A66"/>
  </w:style>
  <w:style w:type="character" w:customStyle="1" w:styleId="FooterChar13">
    <w:name w:val="Footer Char13"/>
    <w:basedOn w:val="DefaultParagraphFont"/>
    <w:uiPriority w:val="99"/>
    <w:rsid w:val="00897A66"/>
  </w:style>
  <w:style w:type="character" w:customStyle="1" w:styleId="TitleChar10">
    <w:name w:val="Title Char10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897A66"/>
  </w:style>
  <w:style w:type="character" w:customStyle="1" w:styleId="FooterChar14">
    <w:name w:val="Footer Char14"/>
    <w:basedOn w:val="DefaultParagraphFont"/>
    <w:uiPriority w:val="99"/>
    <w:rsid w:val="00897A66"/>
  </w:style>
  <w:style w:type="character" w:customStyle="1" w:styleId="BodyTextChar6">
    <w:name w:val="Body Text Char6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897A66"/>
  </w:style>
  <w:style w:type="character" w:customStyle="1" w:styleId="FooterChar15">
    <w:name w:val="Footer Char15"/>
    <w:basedOn w:val="DefaultParagraphFont"/>
    <w:uiPriority w:val="99"/>
    <w:rsid w:val="00897A66"/>
  </w:style>
  <w:style w:type="character" w:customStyle="1" w:styleId="HeaderChar16">
    <w:name w:val="Header Char16"/>
    <w:basedOn w:val="DefaultParagraphFont"/>
    <w:uiPriority w:val="99"/>
    <w:rsid w:val="00897A66"/>
  </w:style>
  <w:style w:type="character" w:customStyle="1" w:styleId="FooterChar16">
    <w:name w:val="Footer Char16"/>
    <w:basedOn w:val="DefaultParagraphFont"/>
    <w:uiPriority w:val="99"/>
    <w:rsid w:val="00897A66"/>
  </w:style>
  <w:style w:type="paragraph" w:customStyle="1" w:styleId="OPModuleTitle2">
    <w:name w:val="OP Module Title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897A66"/>
  </w:style>
  <w:style w:type="character" w:customStyle="1" w:styleId="FooterChar17">
    <w:name w:val="Footer Char17"/>
    <w:basedOn w:val="DefaultParagraphFont"/>
    <w:uiPriority w:val="99"/>
    <w:rsid w:val="00897A66"/>
  </w:style>
  <w:style w:type="paragraph" w:customStyle="1" w:styleId="OPModuleTitle3">
    <w:name w:val="OP Module Title3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897A66"/>
  </w:style>
  <w:style w:type="character" w:customStyle="1" w:styleId="FooterChar18">
    <w:name w:val="Footer Char18"/>
    <w:basedOn w:val="DefaultParagraphFont"/>
    <w:uiPriority w:val="99"/>
    <w:rsid w:val="00897A66"/>
  </w:style>
  <w:style w:type="paragraph" w:customStyle="1" w:styleId="OPModuleTitle4">
    <w:name w:val="OP Module Title4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897A66"/>
  </w:style>
  <w:style w:type="character" w:customStyle="1" w:styleId="FooterChar19">
    <w:name w:val="Footer Char19"/>
    <w:basedOn w:val="DefaultParagraphFont"/>
    <w:uiPriority w:val="99"/>
    <w:rsid w:val="00897A66"/>
  </w:style>
  <w:style w:type="character" w:customStyle="1" w:styleId="Heading1Char6">
    <w:name w:val="Heading 1 Char6"/>
    <w:uiPriority w:val="9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3">
    <w:name w:val="Body Text 3 Char3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2">
    <w:name w:val="Subhead2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2">
    <w:name w:val="Bold body Char2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897A66"/>
  </w:style>
  <w:style w:type="character" w:customStyle="1" w:styleId="FooterChar110">
    <w:name w:val="Footer Char110"/>
    <w:basedOn w:val="DefaultParagraphFont"/>
    <w:uiPriority w:val="99"/>
    <w:rsid w:val="00897A66"/>
  </w:style>
  <w:style w:type="character" w:customStyle="1" w:styleId="TitleChar13">
    <w:name w:val="Title Char13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897A66"/>
  </w:style>
  <w:style w:type="character" w:customStyle="1" w:styleId="FooterChar22">
    <w:name w:val="Footer Char22"/>
    <w:basedOn w:val="DefaultParagraphFont"/>
    <w:uiPriority w:val="99"/>
    <w:rsid w:val="00897A66"/>
  </w:style>
  <w:style w:type="character" w:customStyle="1" w:styleId="Heading1Char12">
    <w:name w:val="Heading 1 Char1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897A66"/>
  </w:style>
  <w:style w:type="character" w:customStyle="1" w:styleId="FooterChar32">
    <w:name w:val="Footer Char32"/>
    <w:basedOn w:val="DefaultParagraphFont"/>
    <w:uiPriority w:val="99"/>
    <w:rsid w:val="00897A66"/>
  </w:style>
  <w:style w:type="character" w:customStyle="1" w:styleId="TitleChar22">
    <w:name w:val="Title Char2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897A66"/>
  </w:style>
  <w:style w:type="character" w:customStyle="1" w:styleId="FooterChar42">
    <w:name w:val="Footer Char42"/>
    <w:basedOn w:val="DefaultParagraphFont"/>
    <w:uiPriority w:val="99"/>
    <w:rsid w:val="00897A66"/>
  </w:style>
  <w:style w:type="character" w:customStyle="1" w:styleId="BodyTextChar22">
    <w:name w:val="Body Text Char2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897A66"/>
  </w:style>
  <w:style w:type="character" w:customStyle="1" w:styleId="FooterChar52">
    <w:name w:val="Footer Char52"/>
    <w:basedOn w:val="DefaultParagraphFont"/>
    <w:uiPriority w:val="99"/>
    <w:rsid w:val="00897A66"/>
  </w:style>
  <w:style w:type="character" w:customStyle="1" w:styleId="Heading1Char22">
    <w:name w:val="Heading 1 Char2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897A66"/>
  </w:style>
  <w:style w:type="character" w:customStyle="1" w:styleId="FooterChar62">
    <w:name w:val="Footer Char62"/>
    <w:basedOn w:val="DefaultParagraphFont"/>
    <w:uiPriority w:val="99"/>
    <w:rsid w:val="00897A66"/>
  </w:style>
  <w:style w:type="character" w:customStyle="1" w:styleId="Heading1Char32">
    <w:name w:val="Heading 1 Char3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897A66"/>
  </w:style>
  <w:style w:type="character" w:customStyle="1" w:styleId="FooterChar72">
    <w:name w:val="Footer Char72"/>
    <w:basedOn w:val="DefaultParagraphFont"/>
    <w:uiPriority w:val="99"/>
    <w:rsid w:val="00897A66"/>
  </w:style>
  <w:style w:type="character" w:customStyle="1" w:styleId="Heading1Char42">
    <w:name w:val="Heading 1 Char4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2">
    <w:name w:val="Document Map Char1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897A66"/>
  </w:style>
  <w:style w:type="character" w:customStyle="1" w:styleId="FooterChar82">
    <w:name w:val="Footer Char82"/>
    <w:basedOn w:val="DefaultParagraphFont"/>
    <w:uiPriority w:val="99"/>
    <w:rsid w:val="00897A66"/>
  </w:style>
  <w:style w:type="character" w:customStyle="1" w:styleId="Heading1Char51">
    <w:name w:val="Heading 1 Char5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1">
    <w:name w:val="Body Text 3 Char2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1">
    <w:name w:val="Subhead1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1">
    <w:name w:val="Bold body Char1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897A66"/>
  </w:style>
  <w:style w:type="character" w:customStyle="1" w:styleId="FooterChar91">
    <w:name w:val="Footer Char91"/>
    <w:basedOn w:val="DefaultParagraphFont"/>
    <w:uiPriority w:val="99"/>
    <w:rsid w:val="00897A66"/>
  </w:style>
  <w:style w:type="character" w:customStyle="1" w:styleId="TitleChar62">
    <w:name w:val="Title Char6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897A66"/>
  </w:style>
  <w:style w:type="character" w:customStyle="1" w:styleId="FooterChar101">
    <w:name w:val="Footer Char101"/>
    <w:basedOn w:val="DefaultParagraphFont"/>
    <w:uiPriority w:val="99"/>
    <w:rsid w:val="00897A66"/>
  </w:style>
  <w:style w:type="character" w:customStyle="1" w:styleId="TitleChar72">
    <w:name w:val="Title Char7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897A66"/>
  </w:style>
  <w:style w:type="character" w:customStyle="1" w:styleId="FooterChar112">
    <w:name w:val="Footer Char112"/>
    <w:basedOn w:val="DefaultParagraphFont"/>
    <w:uiPriority w:val="99"/>
    <w:rsid w:val="00897A66"/>
  </w:style>
  <w:style w:type="character" w:customStyle="1" w:styleId="TitleChar81">
    <w:name w:val="Title Char8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897A66"/>
  </w:style>
  <w:style w:type="character" w:customStyle="1" w:styleId="FooterChar121">
    <w:name w:val="Footer Char121"/>
    <w:basedOn w:val="DefaultParagraphFont"/>
    <w:uiPriority w:val="99"/>
    <w:rsid w:val="00897A66"/>
  </w:style>
  <w:style w:type="character" w:customStyle="1" w:styleId="TitleChar91">
    <w:name w:val="Title Char9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897A66"/>
  </w:style>
  <w:style w:type="character" w:customStyle="1" w:styleId="FooterChar131">
    <w:name w:val="Footer Char131"/>
    <w:basedOn w:val="DefaultParagraphFont"/>
    <w:uiPriority w:val="99"/>
    <w:rsid w:val="00897A66"/>
  </w:style>
  <w:style w:type="character" w:customStyle="1" w:styleId="TitleChar101">
    <w:name w:val="Title Char10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897A66"/>
  </w:style>
  <w:style w:type="character" w:customStyle="1" w:styleId="FooterChar141">
    <w:name w:val="Footer Char141"/>
    <w:basedOn w:val="DefaultParagraphFont"/>
    <w:uiPriority w:val="99"/>
    <w:rsid w:val="00897A66"/>
  </w:style>
  <w:style w:type="character" w:customStyle="1" w:styleId="BodyTextChar61">
    <w:name w:val="Body Text Char6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897A66"/>
  </w:style>
  <w:style w:type="character" w:customStyle="1" w:styleId="FooterChar151">
    <w:name w:val="Footer Char151"/>
    <w:basedOn w:val="DefaultParagraphFont"/>
    <w:uiPriority w:val="99"/>
    <w:rsid w:val="00897A66"/>
  </w:style>
  <w:style w:type="character" w:customStyle="1" w:styleId="HeaderChar161">
    <w:name w:val="Header Char161"/>
    <w:basedOn w:val="DefaultParagraphFont"/>
    <w:uiPriority w:val="99"/>
    <w:rsid w:val="00897A66"/>
  </w:style>
  <w:style w:type="character" w:customStyle="1" w:styleId="FooterChar161">
    <w:name w:val="Footer Char161"/>
    <w:basedOn w:val="DefaultParagraphFont"/>
    <w:uiPriority w:val="99"/>
    <w:rsid w:val="00897A66"/>
  </w:style>
  <w:style w:type="paragraph" w:customStyle="1" w:styleId="OPModuleTitle21">
    <w:name w:val="OP Module Title2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897A66"/>
  </w:style>
  <w:style w:type="character" w:customStyle="1" w:styleId="FooterChar171">
    <w:name w:val="Footer Char171"/>
    <w:basedOn w:val="DefaultParagraphFont"/>
    <w:uiPriority w:val="99"/>
    <w:rsid w:val="00897A66"/>
  </w:style>
  <w:style w:type="paragraph" w:customStyle="1" w:styleId="OPModuleTitle31">
    <w:name w:val="OP Module Title3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897A66"/>
  </w:style>
  <w:style w:type="character" w:customStyle="1" w:styleId="FooterChar181">
    <w:name w:val="Footer Char181"/>
    <w:basedOn w:val="DefaultParagraphFont"/>
    <w:uiPriority w:val="99"/>
    <w:rsid w:val="00897A66"/>
  </w:style>
  <w:style w:type="paragraph" w:customStyle="1" w:styleId="OPModuleTitle41">
    <w:name w:val="OP Module Title4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897A66"/>
  </w:style>
  <w:style w:type="character" w:customStyle="1" w:styleId="FooterChar20">
    <w:name w:val="Footer Char20"/>
    <w:basedOn w:val="DefaultParagraphFont"/>
    <w:uiPriority w:val="99"/>
    <w:rsid w:val="00897A66"/>
  </w:style>
  <w:style w:type="character" w:customStyle="1" w:styleId="TitleChar14">
    <w:name w:val="Title Char14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897A66"/>
  </w:style>
  <w:style w:type="character" w:customStyle="1" w:styleId="FooterChar23">
    <w:name w:val="Footer Char23"/>
    <w:basedOn w:val="DefaultParagraphFont"/>
    <w:uiPriority w:val="99"/>
    <w:rsid w:val="00897A66"/>
  </w:style>
  <w:style w:type="character" w:customStyle="1" w:styleId="TitleChar15">
    <w:name w:val="Title Char15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897A66"/>
  </w:style>
  <w:style w:type="character" w:customStyle="1" w:styleId="FooterChar24">
    <w:name w:val="Footer Char24"/>
    <w:basedOn w:val="DefaultParagraphFont"/>
    <w:uiPriority w:val="99"/>
    <w:rsid w:val="00897A66"/>
  </w:style>
  <w:style w:type="character" w:customStyle="1" w:styleId="TitleChar16">
    <w:name w:val="Title Char1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897A66"/>
  </w:style>
  <w:style w:type="character" w:customStyle="1" w:styleId="FooterChar25">
    <w:name w:val="Footer Char25"/>
    <w:basedOn w:val="DefaultParagraphFont"/>
    <w:uiPriority w:val="99"/>
    <w:rsid w:val="00897A66"/>
  </w:style>
  <w:style w:type="character" w:customStyle="1" w:styleId="TitleChar17">
    <w:name w:val="Title Char1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897A66"/>
  </w:style>
  <w:style w:type="character" w:customStyle="1" w:styleId="FooterChar26">
    <w:name w:val="Footer Char26"/>
    <w:basedOn w:val="DefaultParagraphFont"/>
    <w:uiPriority w:val="99"/>
    <w:rsid w:val="00897A66"/>
  </w:style>
  <w:style w:type="character" w:customStyle="1" w:styleId="BodyTextChar8">
    <w:name w:val="Body Text Char8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897A66"/>
  </w:style>
  <w:style w:type="character" w:customStyle="1" w:styleId="FooterChar27">
    <w:name w:val="Footer Char27"/>
    <w:basedOn w:val="DefaultParagraphFont"/>
    <w:uiPriority w:val="99"/>
    <w:rsid w:val="00897A66"/>
  </w:style>
  <w:style w:type="character" w:customStyle="1" w:styleId="HeaderChar28">
    <w:name w:val="Header Char28"/>
    <w:basedOn w:val="DefaultParagraphFont"/>
    <w:uiPriority w:val="99"/>
    <w:rsid w:val="00897A66"/>
  </w:style>
  <w:style w:type="character" w:customStyle="1" w:styleId="FooterChar28">
    <w:name w:val="Footer Char28"/>
    <w:basedOn w:val="DefaultParagraphFont"/>
    <w:uiPriority w:val="99"/>
    <w:rsid w:val="00897A66"/>
  </w:style>
  <w:style w:type="paragraph" w:customStyle="1" w:styleId="OPModuleTitle22">
    <w:name w:val="OP Module Title2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897A66"/>
  </w:style>
  <w:style w:type="character" w:customStyle="1" w:styleId="FooterChar29">
    <w:name w:val="Footer Char29"/>
    <w:basedOn w:val="DefaultParagraphFont"/>
    <w:uiPriority w:val="99"/>
    <w:rsid w:val="00897A66"/>
  </w:style>
  <w:style w:type="paragraph" w:customStyle="1" w:styleId="OPModuleTitle32">
    <w:name w:val="OP Module Title3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897A66"/>
  </w:style>
  <w:style w:type="character" w:customStyle="1" w:styleId="FooterChar30">
    <w:name w:val="Footer Char30"/>
    <w:basedOn w:val="DefaultParagraphFont"/>
    <w:uiPriority w:val="99"/>
    <w:rsid w:val="00897A66"/>
  </w:style>
  <w:style w:type="paragraph" w:customStyle="1" w:styleId="OPModuleTitle42">
    <w:name w:val="OP Module Title4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E83451"/>
  </w:style>
  <w:style w:type="character" w:customStyle="1" w:styleId="FooterChar33">
    <w:name w:val="Footer Char33"/>
    <w:basedOn w:val="DefaultParagraphFont"/>
    <w:uiPriority w:val="99"/>
    <w:rsid w:val="00E83451"/>
  </w:style>
  <w:style w:type="character" w:customStyle="1" w:styleId="TitleChar18">
    <w:name w:val="Title Char1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E83451"/>
  </w:style>
  <w:style w:type="character" w:customStyle="1" w:styleId="FooterChar34">
    <w:name w:val="Footer Char34"/>
    <w:basedOn w:val="DefaultParagraphFont"/>
    <w:uiPriority w:val="99"/>
    <w:rsid w:val="00E83451"/>
  </w:style>
  <w:style w:type="character" w:customStyle="1" w:styleId="TitleChar20">
    <w:name w:val="Title Char2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E83451"/>
  </w:style>
  <w:style w:type="character" w:customStyle="1" w:styleId="FooterChar35">
    <w:name w:val="Footer Char35"/>
    <w:basedOn w:val="DefaultParagraphFont"/>
    <w:uiPriority w:val="99"/>
    <w:rsid w:val="00E83451"/>
  </w:style>
  <w:style w:type="character" w:customStyle="1" w:styleId="TitleChar23">
    <w:name w:val="Title Char2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E83451"/>
  </w:style>
  <w:style w:type="character" w:customStyle="1" w:styleId="FooterChar36">
    <w:name w:val="Footer Char36"/>
    <w:basedOn w:val="DefaultParagraphFont"/>
    <w:uiPriority w:val="99"/>
    <w:rsid w:val="00E83451"/>
  </w:style>
  <w:style w:type="character" w:customStyle="1" w:styleId="BodyTextChar10">
    <w:name w:val="Body Text Char10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E83451"/>
  </w:style>
  <w:style w:type="character" w:customStyle="1" w:styleId="FooterChar37">
    <w:name w:val="Footer Char37"/>
    <w:basedOn w:val="DefaultParagraphFont"/>
    <w:uiPriority w:val="99"/>
    <w:rsid w:val="00E83451"/>
  </w:style>
  <w:style w:type="character" w:customStyle="1" w:styleId="Heading1Char7">
    <w:name w:val="Heading 1 Char7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E83451"/>
  </w:style>
  <w:style w:type="character" w:customStyle="1" w:styleId="FooterChar38">
    <w:name w:val="Footer Char38"/>
    <w:basedOn w:val="DefaultParagraphFont"/>
    <w:uiPriority w:val="99"/>
    <w:rsid w:val="00E83451"/>
  </w:style>
  <w:style w:type="character" w:customStyle="1" w:styleId="TitleChar25">
    <w:name w:val="Title Char25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E83451"/>
  </w:style>
  <w:style w:type="character" w:customStyle="1" w:styleId="FooterChar39">
    <w:name w:val="Footer Char39"/>
    <w:basedOn w:val="DefaultParagraphFont"/>
    <w:uiPriority w:val="99"/>
    <w:rsid w:val="00E83451"/>
  </w:style>
  <w:style w:type="character" w:customStyle="1" w:styleId="Heading1Char8">
    <w:name w:val="Heading 1 Char8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4">
    <w:name w:val="Body Text 3 Char4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3">
    <w:name w:val="Subhead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4">
    <w:name w:val="Document Map Char4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3">
    <w:name w:val="Body Text First Indent Char1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2">
    <w:name w:val="Subhead12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2">
    <w:name w:val="OP Module Title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1">
    <w:name w:val="Body Text First Indent Char1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1">
    <w:name w:val="Body Text First Indent Char12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E83451"/>
  </w:style>
  <w:style w:type="character" w:customStyle="1" w:styleId="FooterChar40">
    <w:name w:val="Footer Char40"/>
    <w:basedOn w:val="DefaultParagraphFont"/>
    <w:uiPriority w:val="99"/>
    <w:rsid w:val="00E83451"/>
  </w:style>
  <w:style w:type="character" w:customStyle="1" w:styleId="Heading1Char9">
    <w:name w:val="Heading 1 Char9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5">
    <w:name w:val="Body Text 3 Char5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4">
    <w:name w:val="Subhead4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5">
    <w:name w:val="Document Map Char5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4">
    <w:name w:val="Body Text First Indent Char1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3">
    <w:name w:val="Subhead1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3">
    <w:name w:val="OP Module Title1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2">
    <w:name w:val="Body Text First Indent Char1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2">
    <w:name w:val="Body Text First Indent Char1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E83451"/>
  </w:style>
  <w:style w:type="character" w:customStyle="1" w:styleId="FooterChar43">
    <w:name w:val="Footer Char43"/>
    <w:basedOn w:val="DefaultParagraphFont"/>
    <w:uiPriority w:val="99"/>
    <w:rsid w:val="00E83451"/>
  </w:style>
  <w:style w:type="character" w:customStyle="1" w:styleId="TitleChar28">
    <w:name w:val="Title Char2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E83451"/>
  </w:style>
  <w:style w:type="character" w:customStyle="1" w:styleId="FooterChar44">
    <w:name w:val="Footer Char44"/>
    <w:basedOn w:val="DefaultParagraphFont"/>
    <w:uiPriority w:val="99"/>
    <w:rsid w:val="00E83451"/>
  </w:style>
  <w:style w:type="character" w:customStyle="1" w:styleId="TitleChar29">
    <w:name w:val="Title Char2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E83451"/>
  </w:style>
  <w:style w:type="character" w:customStyle="1" w:styleId="FooterChar45">
    <w:name w:val="Footer Char45"/>
    <w:basedOn w:val="DefaultParagraphFont"/>
    <w:uiPriority w:val="99"/>
    <w:rsid w:val="00E83451"/>
  </w:style>
  <w:style w:type="character" w:customStyle="1" w:styleId="TitleChar30">
    <w:name w:val="Title Char3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E83451"/>
  </w:style>
  <w:style w:type="character" w:customStyle="1" w:styleId="FooterChar46">
    <w:name w:val="Footer Char46"/>
    <w:basedOn w:val="DefaultParagraphFont"/>
    <w:uiPriority w:val="99"/>
    <w:rsid w:val="00E83451"/>
  </w:style>
  <w:style w:type="character" w:customStyle="1" w:styleId="TitleChar33">
    <w:name w:val="Title Char3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E83451"/>
  </w:style>
  <w:style w:type="character" w:customStyle="1" w:styleId="FooterChar47">
    <w:name w:val="Footer Char47"/>
    <w:basedOn w:val="DefaultParagraphFont"/>
    <w:uiPriority w:val="99"/>
    <w:rsid w:val="00E83451"/>
  </w:style>
  <w:style w:type="character" w:customStyle="1" w:styleId="TitleChar34">
    <w:name w:val="Title Char3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E83451"/>
  </w:style>
  <w:style w:type="character" w:customStyle="1" w:styleId="FooterChar48">
    <w:name w:val="Footer Char48"/>
    <w:basedOn w:val="DefaultParagraphFont"/>
    <w:uiPriority w:val="99"/>
    <w:rsid w:val="00E83451"/>
  </w:style>
  <w:style w:type="character" w:customStyle="1" w:styleId="BodyTextChar15">
    <w:name w:val="Body Text Char15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E83451"/>
  </w:style>
  <w:style w:type="character" w:customStyle="1" w:styleId="FooterChar49">
    <w:name w:val="Footer Char49"/>
    <w:basedOn w:val="DefaultParagraphFont"/>
    <w:uiPriority w:val="99"/>
    <w:rsid w:val="00E83451"/>
  </w:style>
  <w:style w:type="character" w:customStyle="1" w:styleId="HeaderChar50">
    <w:name w:val="Header Char50"/>
    <w:basedOn w:val="DefaultParagraphFont"/>
    <w:uiPriority w:val="99"/>
    <w:rsid w:val="00E83451"/>
  </w:style>
  <w:style w:type="character" w:customStyle="1" w:styleId="FooterChar50">
    <w:name w:val="Footer Char50"/>
    <w:basedOn w:val="DefaultParagraphFont"/>
    <w:uiPriority w:val="99"/>
    <w:rsid w:val="00E83451"/>
  </w:style>
  <w:style w:type="paragraph" w:customStyle="1" w:styleId="OPModuleTitle223">
    <w:name w:val="OP Module Title2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E83451"/>
  </w:style>
  <w:style w:type="character" w:customStyle="1" w:styleId="FooterChar53">
    <w:name w:val="Footer Char53"/>
    <w:basedOn w:val="DefaultParagraphFont"/>
    <w:uiPriority w:val="99"/>
    <w:rsid w:val="00E83451"/>
  </w:style>
  <w:style w:type="paragraph" w:customStyle="1" w:styleId="OPModuleTitle35">
    <w:name w:val="OP Module Title3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E83451"/>
  </w:style>
  <w:style w:type="character" w:customStyle="1" w:styleId="FooterChar54">
    <w:name w:val="Footer Char54"/>
    <w:basedOn w:val="DefaultParagraphFont"/>
    <w:uiPriority w:val="99"/>
    <w:rsid w:val="00E83451"/>
  </w:style>
  <w:style w:type="paragraph" w:customStyle="1" w:styleId="OPModuleTitle45">
    <w:name w:val="OP Module Title4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E83451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EB5B8B"/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5C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Strong">
    <w:name w:val="Strong"/>
    <w:uiPriority w:val="22"/>
    <w:qFormat/>
    <w:rsid w:val="006173CB"/>
    <w:rPr>
      <w:b/>
      <w:bCs/>
    </w:rPr>
  </w:style>
  <w:style w:type="paragraph" w:customStyle="1" w:styleId="TableContents">
    <w:name w:val="Table Contents"/>
    <w:basedOn w:val="Normal"/>
    <w:qFormat/>
    <w:rsid w:val="001D08C5"/>
    <w:pPr>
      <w:suppressLineNumbers/>
    </w:pPr>
  </w:style>
  <w:style w:type="character" w:customStyle="1" w:styleId="UnresolvedMention1">
    <w:name w:val="Unresolved Mention1"/>
    <w:uiPriority w:val="99"/>
    <w:semiHidden/>
    <w:unhideWhenUsed/>
    <w:rsid w:val="00A9158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52FBB"/>
    <w:pPr>
      <w:spacing w:after="0" w:line="240" w:lineRule="auto"/>
    </w:pPr>
    <w:rPr>
      <w:rFonts w:ascii="Calibri" w:hAnsi="Calibri" w:cs="Calibri"/>
      <w:sz w:val="22"/>
    </w:rPr>
  </w:style>
  <w:style w:type="character" w:customStyle="1" w:styleId="A14">
    <w:name w:val="A1+4"/>
    <w:rsid w:val="00466593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702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83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griculture.ec.europa.eu/system/files/2018-11/organic-logo-user-manual_en_0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agriculture.ec.europa.eu/farming/organic-farming/organic-logo_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growers19.sharepoint.com/sites/OnlineFileStorage/Shared%20Documents/QCS%20Document%20Control/Document%20Creation%20Resources/QCSTranslate/SP%20OHP/GV%20check/www.qcsinfo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SharedWithUsers xmlns="26d81215-cfa5-4b41-94b0-2827e70eb11a">
      <UserInfo>
        <DisplayName/>
        <AccountId xsi:nil="true"/>
        <AccountType/>
      </UserInfo>
    </SharedWithUsers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46497E-8A67-4247-9D43-882402FBABA8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2.xml><?xml version="1.0" encoding="utf-8"?>
<ds:datastoreItem xmlns:ds="http://schemas.openxmlformats.org/officeDocument/2006/customXml" ds:itemID="{406E3872-3783-4E79-9B2C-BA6389BDDF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C6D519-CFE3-49C9-B1B6-CA2597D085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40D374-1653-4E1B-ADF0-EAF25CD65FFD}"/>
</file>

<file path=customXml/itemProps5.xml><?xml version="1.0" encoding="utf-8"?>
<ds:datastoreItem xmlns:ds="http://schemas.openxmlformats.org/officeDocument/2006/customXml" ds:itemID="{79BCD02C-14E7-472A-8C13-50D61565C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9318</CharactersWithSpaces>
  <SharedDoc>false</SharedDoc>
  <HLinks>
    <vt:vector size="438" baseType="variant">
      <vt:variant>
        <vt:i4>6946882</vt:i4>
      </vt:variant>
      <vt:variant>
        <vt:i4>5484</vt:i4>
      </vt:variant>
      <vt:variant>
        <vt:i4>0</vt:i4>
      </vt:variant>
      <vt:variant>
        <vt:i4>5</vt:i4>
      </vt:variant>
      <vt:variant>
        <vt:lpwstr>https://www.krav.se/wp-content/uploads/2018/12/kravs_extra_requirements_processing_packaging_handling_fylla_i.pdf</vt:lpwstr>
      </vt:variant>
      <vt:variant>
        <vt:lpwstr/>
      </vt:variant>
      <vt:variant>
        <vt:i4>7012470</vt:i4>
      </vt:variant>
      <vt:variant>
        <vt:i4>5313</vt:i4>
      </vt:variant>
      <vt:variant>
        <vt:i4>0</vt:i4>
      </vt:variant>
      <vt:variant>
        <vt:i4>5</vt:i4>
      </vt:variant>
      <vt:variant>
        <vt:lpwstr>https://www.icbag.ch/resources/Merkblaetter/ENG/ENG_ExportationtoSwitzerland_2020.pdf</vt:lpwstr>
      </vt:variant>
      <vt:variant>
        <vt:lpwstr/>
      </vt:variant>
      <vt:variant>
        <vt:i4>5308418</vt:i4>
      </vt:variant>
      <vt:variant>
        <vt:i4>5310</vt:i4>
      </vt:variant>
      <vt:variant>
        <vt:i4>0</vt:i4>
      </vt:variant>
      <vt:variant>
        <vt:i4>5</vt:i4>
      </vt:variant>
      <vt:variant>
        <vt:lpwstr>https://www.icbag.ch/downloads/downloads/guidelinesinstructions.html</vt:lpwstr>
      </vt:variant>
      <vt:variant>
        <vt:lpwstr/>
      </vt:variant>
      <vt:variant>
        <vt:i4>6684765</vt:i4>
      </vt:variant>
      <vt:variant>
        <vt:i4>5307</vt:i4>
      </vt:variant>
      <vt:variant>
        <vt:i4>0</vt:i4>
      </vt:variant>
      <vt:variant>
        <vt:i4>5</vt:i4>
      </vt:variant>
      <vt:variant>
        <vt:lpwstr>https://www.icbag.ch/resources/Merkblaetter/ENG/ENG_DocumentsfortheBioSuissecertification2020.pdf</vt:lpwstr>
      </vt:variant>
      <vt:variant>
        <vt:lpwstr/>
      </vt:variant>
      <vt:variant>
        <vt:i4>262192</vt:i4>
      </vt:variant>
      <vt:variant>
        <vt:i4>5256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5253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5636114</vt:i4>
      </vt:variant>
      <vt:variant>
        <vt:i4>5241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3342427</vt:i4>
      </vt:variant>
      <vt:variant>
        <vt:i4>5238</vt:i4>
      </vt:variant>
      <vt:variant>
        <vt:i4>0</vt:i4>
      </vt:variant>
      <vt:variant>
        <vt:i4>5</vt:i4>
      </vt:variant>
      <vt:variant>
        <vt:lpwstr>https://ec.europa.eu/info/sites/info/files/food-farming-fisheries/farming/documents/organic-logo-user-manual_en.pdf</vt:lpwstr>
      </vt:variant>
      <vt:variant>
        <vt:lpwstr/>
      </vt:variant>
      <vt:variant>
        <vt:i4>1048701</vt:i4>
      </vt:variant>
      <vt:variant>
        <vt:i4>5235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1245269</vt:i4>
      </vt:variant>
      <vt:variant>
        <vt:i4>5232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  <vt:variant>
        <vt:i4>4128856</vt:i4>
      </vt:variant>
      <vt:variant>
        <vt:i4>5094</vt:i4>
      </vt:variant>
      <vt:variant>
        <vt:i4>0</vt:i4>
      </vt:variant>
      <vt:variant>
        <vt:i4>5</vt:i4>
      </vt:variant>
      <vt:variant>
        <vt:lpwstr>http://www.enviagro.go.kr/portal/content/html/import/pdf/Import_Certificate(USA).pdf</vt:lpwstr>
      </vt:variant>
      <vt:variant>
        <vt:lpwstr/>
      </vt:variant>
      <vt:variant>
        <vt:i4>524310</vt:i4>
      </vt:variant>
      <vt:variant>
        <vt:i4>4995</vt:i4>
      </vt:variant>
      <vt:variant>
        <vt:i4>0</vt:i4>
      </vt:variant>
      <vt:variant>
        <vt:i4>5</vt:i4>
      </vt:variant>
      <vt:variant>
        <vt:lpwstr>https://www.ams.usda.gov/sites/default/files/media/NOP Exporting Organic to Korea.pdf</vt:lpwstr>
      </vt:variant>
      <vt:variant>
        <vt:lpwstr/>
      </vt:variant>
      <vt:variant>
        <vt:i4>6881320</vt:i4>
      </vt:variant>
      <vt:variant>
        <vt:i4>4968</vt:i4>
      </vt:variant>
      <vt:variant>
        <vt:i4>0</vt:i4>
      </vt:variant>
      <vt:variant>
        <vt:i4>5</vt:i4>
      </vt:variant>
      <vt:variant>
        <vt:lpwstr>http://bit.ly/FOAG-organic-farming</vt:lpwstr>
      </vt:variant>
      <vt:variant>
        <vt:lpwstr/>
      </vt:variant>
      <vt:variant>
        <vt:i4>2424869</vt:i4>
      </vt:variant>
      <vt:variant>
        <vt:i4>4887</vt:i4>
      </vt:variant>
      <vt:variant>
        <vt:i4>0</vt:i4>
      </vt:variant>
      <vt:variant>
        <vt:i4>5</vt:i4>
      </vt:variant>
      <vt:variant>
        <vt:lpwstr>https://www.ams.usda.gov/sites/default/files/media/exporting organic products to switz.pdf</vt:lpwstr>
      </vt:variant>
      <vt:variant>
        <vt:lpwstr/>
      </vt:variant>
      <vt:variant>
        <vt:i4>4063290</vt:i4>
      </vt:variant>
      <vt:variant>
        <vt:i4>4875</vt:i4>
      </vt:variant>
      <vt:variant>
        <vt:i4>0</vt:i4>
      </vt:variant>
      <vt:variant>
        <vt:i4>5</vt:i4>
      </vt:variant>
      <vt:variant>
        <vt:lpwstr>https://app.box.com/s/21ohd3r3fwm5osxcx38rqryaz3vrlss4</vt:lpwstr>
      </vt:variant>
      <vt:variant>
        <vt:lpwstr/>
      </vt:variant>
      <vt:variant>
        <vt:i4>3014709</vt:i4>
      </vt:variant>
      <vt:variant>
        <vt:i4>4791</vt:i4>
      </vt:variant>
      <vt:variant>
        <vt:i4>0</vt:i4>
      </vt:variant>
      <vt:variant>
        <vt:i4>5</vt:i4>
      </vt:variant>
      <vt:variant>
        <vt:lpwstr>https://www.ams.usda.gov/services/organic-certification/international-trade/Taiwan</vt:lpwstr>
      </vt:variant>
      <vt:variant>
        <vt:lpwstr/>
      </vt:variant>
      <vt:variant>
        <vt:i4>3080297</vt:i4>
      </vt:variant>
      <vt:variant>
        <vt:i4>4725</vt:i4>
      </vt:variant>
      <vt:variant>
        <vt:i4>0</vt:i4>
      </vt:variant>
      <vt:variant>
        <vt:i4>5</vt:i4>
      </vt:variant>
      <vt:variant>
        <vt:lpwstr>https://www.ams.usda.gov/sites/default/files/media/NOP Exporting Organic Products to Japan.pdf</vt:lpwstr>
      </vt:variant>
      <vt:variant>
        <vt:lpwstr/>
      </vt:variant>
      <vt:variant>
        <vt:i4>3473527</vt:i4>
      </vt:variant>
      <vt:variant>
        <vt:i4>4710</vt:i4>
      </vt:variant>
      <vt:variant>
        <vt:i4>0</vt:i4>
      </vt:variant>
      <vt:variant>
        <vt:i4>5</vt:i4>
      </vt:variant>
      <vt:variant>
        <vt:lpwstr>https://www.ams.usda.gov/sites/default/files/media/NOP US Canada Agreement.pdf</vt:lpwstr>
      </vt:variant>
      <vt:variant>
        <vt:lpwstr/>
      </vt:variant>
      <vt:variant>
        <vt:i4>3604512</vt:i4>
      </vt:variant>
      <vt:variant>
        <vt:i4>4644</vt:i4>
      </vt:variant>
      <vt:variant>
        <vt:i4>0</vt:i4>
      </vt:variant>
      <vt:variant>
        <vt:i4>5</vt:i4>
      </vt:variant>
      <vt:variant>
        <vt:lpwstr>https://www.ams.usda.gov/services/organic-certification/international-trade/Canada</vt:lpwstr>
      </vt:variant>
      <vt:variant>
        <vt:lpwstr/>
      </vt:variant>
      <vt:variant>
        <vt:i4>8192050</vt:i4>
      </vt:variant>
      <vt:variant>
        <vt:i4>4602</vt:i4>
      </vt:variant>
      <vt:variant>
        <vt:i4>0</vt:i4>
      </vt:variant>
      <vt:variant>
        <vt:i4>5</vt:i4>
      </vt:variant>
      <vt:variant>
        <vt:lpwstr>https://ec.europa.eu/agriculture/organic/sites/orgfarming/files/docs/body/organic_logo-faq_en.pdf</vt:lpwstr>
      </vt:variant>
      <vt:variant>
        <vt:lpwstr/>
      </vt:variant>
      <vt:variant>
        <vt:i4>1048701</vt:i4>
      </vt:variant>
      <vt:variant>
        <vt:i4>4599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5636114</vt:i4>
      </vt:variant>
      <vt:variant>
        <vt:i4>4596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2228344</vt:i4>
      </vt:variant>
      <vt:variant>
        <vt:i4>4593</vt:i4>
      </vt:variant>
      <vt:variant>
        <vt:i4>0</vt:i4>
      </vt:variant>
      <vt:variant>
        <vt:i4>5</vt:i4>
      </vt:variant>
      <vt:variant>
        <vt:lpwstr>https://www.ams.usda.gov/sites/default/files/media/NOP Accessing EU Market.pdf</vt:lpwstr>
      </vt:variant>
      <vt:variant>
        <vt:lpwstr/>
      </vt:variant>
      <vt:variant>
        <vt:i4>3473518</vt:i4>
      </vt:variant>
      <vt:variant>
        <vt:i4>4512</vt:i4>
      </vt:variant>
      <vt:variant>
        <vt:i4>0</vt:i4>
      </vt:variant>
      <vt:variant>
        <vt:i4>5</vt:i4>
      </vt:variant>
      <vt:variant>
        <vt:lpwstr>https://www.ams.usda.gov/services/organic-certification/international-trade/European Union</vt:lpwstr>
      </vt:variant>
      <vt:variant>
        <vt:lpwstr/>
      </vt:variant>
      <vt:variant>
        <vt:i4>7078005</vt:i4>
      </vt:variant>
      <vt:variant>
        <vt:i4>2961</vt:i4>
      </vt:variant>
      <vt:variant>
        <vt:i4>0</vt:i4>
      </vt:variant>
      <vt:variant>
        <vt:i4>5</vt:i4>
      </vt:variant>
      <vt:variant>
        <vt:lpwstr>https://www.ams.usda.gov/sites/default/files/media/NOP5037DraftGuidancePercentCalculations.pdf</vt:lpwstr>
      </vt:variant>
      <vt:variant>
        <vt:lpwstr/>
      </vt:variant>
      <vt:variant>
        <vt:i4>2293814</vt:i4>
      </vt:variant>
      <vt:variant>
        <vt:i4>2958</vt:i4>
      </vt:variant>
      <vt:variant>
        <vt:i4>0</vt:i4>
      </vt:variant>
      <vt:variant>
        <vt:i4>5</vt:i4>
      </vt:variant>
      <vt:variant>
        <vt:lpwstr>https://www.ams.usda.gov/sites/default/files/media/OrganicTextilePolicyMemo.pdf</vt:lpwstr>
      </vt:variant>
      <vt:variant>
        <vt:lpwstr/>
      </vt:variant>
      <vt:variant>
        <vt:i4>6750268</vt:i4>
      </vt:variant>
      <vt:variant>
        <vt:i4>2955</vt:i4>
      </vt:variant>
      <vt:variant>
        <vt:i4>0</vt:i4>
      </vt:variant>
      <vt:variant>
        <vt:i4>5</vt:i4>
      </vt:variant>
      <vt:variant>
        <vt:lpwstr>https://www.ams.usda.gov/sites/default/files/media/NOP-PM-11-3-LabelingofAlcoholicBeverages.pdf</vt:lpwstr>
      </vt:variant>
      <vt:variant>
        <vt:lpwstr/>
      </vt:variant>
      <vt:variant>
        <vt:i4>2228283</vt:i4>
      </vt:variant>
      <vt:variant>
        <vt:i4>2952</vt:i4>
      </vt:variant>
      <vt:variant>
        <vt:i4>0</vt:i4>
      </vt:variant>
      <vt:variant>
        <vt:i4>5</vt:i4>
      </vt:variant>
      <vt:variant>
        <vt:lpwstr>https://www.ams.usda.gov/sites/default/files/media/5032.pdf</vt:lpwstr>
      </vt:variant>
      <vt:variant>
        <vt:lpwstr/>
      </vt:variant>
      <vt:variant>
        <vt:i4>1572953</vt:i4>
      </vt:variant>
      <vt:variant>
        <vt:i4>2949</vt:i4>
      </vt:variant>
      <vt:variant>
        <vt:i4>0</vt:i4>
      </vt:variant>
      <vt:variant>
        <vt:i4>5</vt:i4>
      </vt:variant>
      <vt:variant>
        <vt:lpwstr>https://www.ams.usda.gov/sites/default/files/media/NOP-PM-12-2-OrganicByStatement.pdf</vt:lpwstr>
      </vt:variant>
      <vt:variant>
        <vt:lpwstr/>
      </vt:variant>
      <vt:variant>
        <vt:i4>65613</vt:i4>
      </vt:variant>
      <vt:variant>
        <vt:i4>2946</vt:i4>
      </vt:variant>
      <vt:variant>
        <vt:i4>0</vt:i4>
      </vt:variant>
      <vt:variant>
        <vt:i4>5</vt:i4>
      </vt:variant>
      <vt:variant>
        <vt:lpwstr>https://www.ams.usda.gov/sites/default/files/media/NOP Labeling Packaged Products.pdf</vt:lpwstr>
      </vt:variant>
      <vt:variant>
        <vt:lpwstr/>
      </vt:variant>
      <vt:variant>
        <vt:i4>8126591</vt:i4>
      </vt:variant>
      <vt:variant>
        <vt:i4>2943</vt:i4>
      </vt:variant>
      <vt:variant>
        <vt:i4>0</vt:i4>
      </vt:variant>
      <vt:variant>
        <vt:i4>5</vt:i4>
      </vt:variant>
      <vt:variant>
        <vt:lpwstr>https://www.ams.usda.gov/sites/default/files/media/Labeling Organic Products Fact Sheet.pdf</vt:lpwstr>
      </vt:variant>
      <vt:variant>
        <vt:lpwstr/>
      </vt:variant>
      <vt:variant>
        <vt:i4>2031640</vt:i4>
      </vt:variant>
      <vt:variant>
        <vt:i4>2903</vt:i4>
      </vt:variant>
      <vt:variant>
        <vt:i4>0</vt:i4>
      </vt:variant>
      <vt:variant>
        <vt:i4>5</vt:i4>
      </vt:variant>
      <vt:variant>
        <vt:lpwstr>https://www.ecfr.gov/cgi-bin/retrieveECFR?gp=&amp;SID=3f8446cc0d781cecb4e9e2a0109df385&amp;mc=true&amp;n=pt7.3.205&amp;r=PART&amp;ty=HTML</vt:lpwstr>
      </vt:variant>
      <vt:variant>
        <vt:lpwstr/>
      </vt:variant>
      <vt:variant>
        <vt:i4>4128818</vt:i4>
      </vt:variant>
      <vt:variant>
        <vt:i4>2247</vt:i4>
      </vt:variant>
      <vt:variant>
        <vt:i4>0</vt:i4>
      </vt:variant>
      <vt:variant>
        <vt:i4>5</vt:i4>
      </vt:variant>
      <vt:variant>
        <vt:lpwstr>http://606organic.com/</vt:lpwstr>
      </vt:variant>
      <vt:variant>
        <vt:lpwstr/>
      </vt:variant>
      <vt:variant>
        <vt:i4>7274533</vt:i4>
      </vt:variant>
      <vt:variant>
        <vt:i4>2244</vt:i4>
      </vt:variant>
      <vt:variant>
        <vt:i4>0</vt:i4>
      </vt:variant>
      <vt:variant>
        <vt:i4>5</vt:i4>
      </vt:variant>
      <vt:variant>
        <vt:lpwstr>https://organic.ams.usda.gov/integrity</vt:lpwstr>
      </vt:variant>
      <vt:variant>
        <vt:lpwstr/>
      </vt:variant>
      <vt:variant>
        <vt:i4>7798902</vt:i4>
      </vt:variant>
      <vt:variant>
        <vt:i4>1998</vt:i4>
      </vt:variant>
      <vt:variant>
        <vt:i4>0</vt:i4>
      </vt:variant>
      <vt:variant>
        <vt:i4>5</vt:i4>
      </vt:variant>
      <vt:variant>
        <vt:lpwstr>https://www.ecfr.gov/cgi-bin/text-idx?c=ecfr&amp;SID=9874504b6f1025eb0e6b67cadf9d3b40&amp;rgn=div6&amp;view=text&amp;node=7:3.1.1.9.32.7&amp;idno=7</vt:lpwstr>
      </vt:variant>
      <vt:variant>
        <vt:lpwstr/>
      </vt:variant>
      <vt:variant>
        <vt:i4>7798902</vt:i4>
      </vt:variant>
      <vt:variant>
        <vt:i4>1761</vt:i4>
      </vt:variant>
      <vt:variant>
        <vt:i4>0</vt:i4>
      </vt:variant>
      <vt:variant>
        <vt:i4>5</vt:i4>
      </vt:variant>
      <vt:variant>
        <vt:lpwstr>https://www.ecfr.gov/cgi-bin/text-idx?c=ecfr&amp;SID=9874504b6f1025eb0e6b67cadf9d3b40&amp;rgn=div6&amp;view=text&amp;node=7:3.1.1.9.32.7&amp;idno=7</vt:lpwstr>
      </vt:variant>
      <vt:variant>
        <vt:lpwstr/>
      </vt:variant>
      <vt:variant>
        <vt:i4>7012441</vt:i4>
      </vt:variant>
      <vt:variant>
        <vt:i4>1380</vt:i4>
      </vt:variant>
      <vt:variant>
        <vt:i4>0</vt:i4>
      </vt:variant>
      <vt:variant>
        <vt:i4>5</vt:i4>
      </vt:variant>
      <vt:variant>
        <vt:lpwstr>mailto:qcs@qcsinfo.org</vt:lpwstr>
      </vt:variant>
      <vt:variant>
        <vt:lpwstr/>
      </vt:variant>
      <vt:variant>
        <vt:i4>3932207</vt:i4>
      </vt:variant>
      <vt:variant>
        <vt:i4>1377</vt:i4>
      </vt:variant>
      <vt:variant>
        <vt:i4>0</vt:i4>
      </vt:variant>
      <vt:variant>
        <vt:i4>5</vt:i4>
      </vt:variant>
      <vt:variant>
        <vt:lpwstr>https://qcsinfo.org/resources/</vt:lpwstr>
      </vt:variant>
      <vt:variant>
        <vt:lpwstr/>
      </vt:variant>
      <vt:variant>
        <vt:i4>7012441</vt:i4>
      </vt:variant>
      <vt:variant>
        <vt:i4>702</vt:i4>
      </vt:variant>
      <vt:variant>
        <vt:i4>0</vt:i4>
      </vt:variant>
      <vt:variant>
        <vt:i4>5</vt:i4>
      </vt:variant>
      <vt:variant>
        <vt:lpwstr>mailto:qcs@qcsinfo.org</vt:lpwstr>
      </vt:variant>
      <vt:variant>
        <vt:lpwstr/>
      </vt:variant>
      <vt:variant>
        <vt:i4>3932207</vt:i4>
      </vt:variant>
      <vt:variant>
        <vt:i4>699</vt:i4>
      </vt:variant>
      <vt:variant>
        <vt:i4>0</vt:i4>
      </vt:variant>
      <vt:variant>
        <vt:i4>5</vt:i4>
      </vt:variant>
      <vt:variant>
        <vt:lpwstr>https://qcsinfo.org/resources/</vt:lpwstr>
      </vt:variant>
      <vt:variant>
        <vt:lpwstr/>
      </vt:variant>
      <vt:variant>
        <vt:i4>1179697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_Toc37425636</vt:lpwstr>
      </vt:variant>
      <vt:variant>
        <vt:i4>1114161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_Toc37425635</vt:lpwstr>
      </vt:variant>
      <vt:variant>
        <vt:i4>1048625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_Toc37425634</vt:lpwstr>
      </vt:variant>
      <vt:variant>
        <vt:i4>1507377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_Toc37425633</vt:lpwstr>
      </vt:variant>
      <vt:variant>
        <vt:i4>1441841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_Toc37425632</vt:lpwstr>
      </vt:variant>
      <vt:variant>
        <vt:i4>1376305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_Toc37425631</vt:lpwstr>
      </vt:variant>
      <vt:variant>
        <vt:i4>1310769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_Toc37425630</vt:lpwstr>
      </vt:variant>
      <vt:variant>
        <vt:i4>1900592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_Toc37425629</vt:lpwstr>
      </vt:variant>
      <vt:variant>
        <vt:i4>1835056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_Toc37425628</vt:lpwstr>
      </vt:variant>
      <vt:variant>
        <vt:i4>1245232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_Toc37425627</vt:lpwstr>
      </vt:variant>
      <vt:variant>
        <vt:i4>1179696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_Toc37425626</vt:lpwstr>
      </vt:variant>
      <vt:variant>
        <vt:i4>1114160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_Toc37425625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_Toc37425624</vt:lpwstr>
      </vt:variant>
      <vt:variant>
        <vt:i4>1507376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_Toc37425623</vt:lpwstr>
      </vt:variant>
      <vt:variant>
        <vt:i4>1441840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_Toc37425622</vt:lpwstr>
      </vt:variant>
      <vt:variant>
        <vt:i4>1376304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_Toc37425621</vt:lpwstr>
      </vt:variant>
      <vt:variant>
        <vt:i4>1310768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_Toc37425620</vt:lpwstr>
      </vt:variant>
      <vt:variant>
        <vt:i4>1900595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_Toc37425619</vt:lpwstr>
      </vt:variant>
      <vt:variant>
        <vt:i4>1835059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_Toc37425618</vt:lpwstr>
      </vt:variant>
      <vt:variant>
        <vt:i4>1245235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_Toc37425617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_Toc37425616</vt:lpwstr>
      </vt:variant>
      <vt:variant>
        <vt:i4>1114163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_Toc37425615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_Toc37425614</vt:lpwstr>
      </vt:variant>
      <vt:variant>
        <vt:i4>1507379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_Toc37425613</vt:lpwstr>
      </vt:variant>
      <vt:variant>
        <vt:i4>1441843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_Toc37425612</vt:lpwstr>
      </vt:variant>
      <vt:variant>
        <vt:i4>1376307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_Toc37425611</vt:lpwstr>
      </vt:variant>
      <vt:variant>
        <vt:i4>1310771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_Toc37425610</vt:lpwstr>
      </vt:variant>
      <vt:variant>
        <vt:i4>1900594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_Toc37425609</vt:lpwstr>
      </vt:variant>
      <vt:variant>
        <vt:i4>1835058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_Toc37425608</vt:lpwstr>
      </vt:variant>
      <vt:variant>
        <vt:i4>1507387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_Toc37425590</vt:lpwstr>
      </vt:variant>
      <vt:variant>
        <vt:i4>1966138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_Toc37425589</vt:lpwstr>
      </vt:variant>
      <vt:variant>
        <vt:i4>65574</vt:i4>
      </vt:variant>
      <vt:variant>
        <vt:i4>0</vt:i4>
      </vt:variant>
      <vt:variant>
        <vt:i4>0</vt:i4>
      </vt:variant>
      <vt:variant>
        <vt:i4>5</vt:i4>
      </vt:variant>
      <vt:variant>
        <vt:lpwstr>mailto:apply@qcsinfo.org</vt:lpwstr>
      </vt:variant>
      <vt:variant>
        <vt:lpwstr/>
      </vt:variant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http://www.qcsinfo.org/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Wanser</dc:creator>
  <cp:keywords/>
  <dc:description/>
  <cp:lastModifiedBy>Heidi Mencl</cp:lastModifiedBy>
  <cp:revision>3</cp:revision>
  <cp:lastPrinted>2018-08-23T20:49:00Z</cp:lastPrinted>
  <dcterms:created xsi:type="dcterms:W3CDTF">2025-11-14T15:17:00Z</dcterms:created>
  <dcterms:modified xsi:type="dcterms:W3CDTF">2025-11-21T14:57:00Z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SharedWithUsers">
    <vt:lpwstr/>
  </property>
  <property fmtid="{D5CDD505-2E9C-101B-9397-08002B2CF9AE}" pid="4" name="Createdby">
    <vt:lpwstr/>
  </property>
  <property fmtid="{D5CDD505-2E9C-101B-9397-08002B2CF9AE}" pid="5" name="MediaServiceImageTags">
    <vt:lpwstr/>
  </property>
</Properties>
</file>